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428D" w:rsidRPr="0079428D" w:rsidRDefault="0079428D" w:rsidP="0079428D">
      <w:pPr>
        <w:pStyle w:val="a7"/>
        <w:widowControl/>
        <w:spacing w:after="0"/>
        <w:ind w:firstLine="567"/>
        <w:jc w:val="both"/>
        <w:rPr>
          <w:rFonts w:cs="Times New Roman"/>
          <w:b/>
          <w:bCs/>
          <w:color w:val="000000"/>
        </w:rPr>
      </w:pPr>
    </w:p>
    <w:p w:rsidR="006C00E8" w:rsidRPr="006C00E8" w:rsidRDefault="0079428D" w:rsidP="006C00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outlineLvl w:val="1"/>
        <w:rPr>
          <w:rFonts w:ascii="Times New Roman" w:hAnsi="Times New Roman" w:cs="Times New Roman"/>
          <w:b/>
          <w:sz w:val="24"/>
          <w:szCs w:val="24"/>
        </w:rPr>
      </w:pPr>
      <w:r w:rsidRPr="006C00E8">
        <w:rPr>
          <w:rFonts w:ascii="Times New Roman" w:hAnsi="Times New Roman" w:cs="Times New Roman"/>
          <w:b/>
          <w:sz w:val="24"/>
          <w:szCs w:val="24"/>
        </w:rPr>
        <w:t>Полное наименование практики</w:t>
      </w:r>
    </w:p>
    <w:p w:rsidR="0079428D" w:rsidRDefault="0079428D" w:rsidP="006C00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outlineLvl w:val="1"/>
        <w:rPr>
          <w:rFonts w:ascii="Times New Roman" w:hAnsi="Times New Roman" w:cs="Times New Roman"/>
          <w:sz w:val="24"/>
          <w:szCs w:val="24"/>
        </w:rPr>
      </w:pPr>
      <w:r w:rsidRPr="0079428D">
        <w:rPr>
          <w:rFonts w:ascii="Times New Roman" w:hAnsi="Times New Roman" w:cs="Times New Roman"/>
          <w:sz w:val="24"/>
          <w:szCs w:val="24"/>
        </w:rPr>
        <w:t xml:space="preserve"> "</w:t>
      </w:r>
      <w:proofErr w:type="gramStart"/>
      <w:r w:rsidRPr="0079428D">
        <w:rPr>
          <w:rFonts w:ascii="Times New Roman" w:hAnsi="Times New Roman" w:cs="Times New Roman"/>
          <w:sz w:val="24"/>
          <w:szCs w:val="24"/>
        </w:rPr>
        <w:t>Цифровая</w:t>
      </w:r>
      <w:proofErr w:type="gramEnd"/>
      <w:r w:rsidRPr="0079428D">
        <w:rPr>
          <w:rFonts w:ascii="Times New Roman" w:hAnsi="Times New Roman" w:cs="Times New Roman"/>
          <w:sz w:val="24"/>
          <w:szCs w:val="24"/>
        </w:rPr>
        <w:t xml:space="preserve"> STEAM-лаборатория и  возможности ее использования в опытно-экспериментальной деятельности с детьми младшего школьного  возраста"</w:t>
      </w:r>
    </w:p>
    <w:p w:rsidR="0079428D" w:rsidRPr="0079428D" w:rsidRDefault="0079428D" w:rsidP="007942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outlineLvl w:val="1"/>
        <w:rPr>
          <w:rFonts w:ascii="Times New Roman" w:eastAsia="Times New Roman" w:hAnsi="Times New Roman" w:cs="Times New Roman"/>
          <w:sz w:val="24"/>
          <w:szCs w:val="24"/>
          <w:bdr w:val="none" w:sz="0" w:space="0" w:color="auto" w:frame="1"/>
          <w:lang w:eastAsia="ru-RU"/>
        </w:rPr>
      </w:pPr>
    </w:p>
    <w:p w:rsidR="0079428D" w:rsidRDefault="0079428D" w:rsidP="007942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outlineLvl w:val="1"/>
        <w:rPr>
          <w:rFonts w:ascii="Times New Roman" w:hAnsi="Times New Roman" w:cs="Times New Roman"/>
          <w:sz w:val="24"/>
          <w:szCs w:val="24"/>
        </w:rPr>
      </w:pPr>
      <w:r w:rsidRPr="006C00E8">
        <w:rPr>
          <w:rFonts w:ascii="Times New Roman" w:hAnsi="Times New Roman" w:cs="Times New Roman"/>
          <w:b/>
          <w:sz w:val="24"/>
          <w:szCs w:val="24"/>
        </w:rPr>
        <w:t>ФИО автора:</w:t>
      </w:r>
      <w:r w:rsidRPr="0079428D">
        <w:rPr>
          <w:rFonts w:ascii="Times New Roman" w:hAnsi="Times New Roman" w:cs="Times New Roman"/>
          <w:sz w:val="24"/>
          <w:szCs w:val="24"/>
        </w:rPr>
        <w:t xml:space="preserve"> Узунова Татьяна Ивановна</w:t>
      </w:r>
    </w:p>
    <w:p w:rsidR="0079428D" w:rsidRPr="0079428D" w:rsidRDefault="0079428D" w:rsidP="007942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outlineLvl w:val="1"/>
        <w:rPr>
          <w:rFonts w:ascii="Times New Roman" w:eastAsia="Times New Roman" w:hAnsi="Times New Roman" w:cs="Times New Roman"/>
          <w:sz w:val="24"/>
          <w:szCs w:val="24"/>
          <w:bdr w:val="none" w:sz="0" w:space="0" w:color="auto" w:frame="1"/>
          <w:lang w:eastAsia="ru-RU"/>
        </w:rPr>
      </w:pPr>
    </w:p>
    <w:p w:rsidR="0079428D" w:rsidRDefault="0079428D" w:rsidP="007942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outlineLvl w:val="1"/>
        <w:rPr>
          <w:rFonts w:ascii="Times New Roman" w:hAnsi="Times New Roman" w:cs="Times New Roman"/>
          <w:sz w:val="24"/>
          <w:szCs w:val="24"/>
        </w:rPr>
      </w:pPr>
      <w:r w:rsidRPr="006C00E8">
        <w:rPr>
          <w:rFonts w:ascii="Times New Roman" w:hAnsi="Times New Roman" w:cs="Times New Roman"/>
          <w:b/>
          <w:sz w:val="24"/>
          <w:szCs w:val="24"/>
        </w:rPr>
        <w:t>Полное наименова</w:t>
      </w:r>
      <w:r w:rsidRPr="006C00E8">
        <w:rPr>
          <w:rFonts w:ascii="Times New Roman" w:hAnsi="Times New Roman" w:cs="Times New Roman"/>
          <w:b/>
          <w:sz w:val="24"/>
          <w:szCs w:val="24"/>
        </w:rPr>
        <w:t>ние образовательной организации:</w:t>
      </w:r>
      <w:r w:rsidRPr="0079428D">
        <w:rPr>
          <w:rFonts w:ascii="Times New Roman" w:hAnsi="Times New Roman" w:cs="Times New Roman"/>
          <w:sz w:val="24"/>
          <w:szCs w:val="24"/>
        </w:rPr>
        <w:t xml:space="preserve"> МБОУ «Рыбинская СОШ №7 имени Героя Советского Союза Г.П. Кузьмина»</w:t>
      </w:r>
    </w:p>
    <w:p w:rsidR="0079428D" w:rsidRPr="0079428D" w:rsidRDefault="0079428D" w:rsidP="007942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outlineLvl w:val="1"/>
        <w:rPr>
          <w:rFonts w:ascii="Times New Roman" w:hAnsi="Times New Roman" w:cs="Times New Roman"/>
          <w:sz w:val="24"/>
          <w:szCs w:val="24"/>
        </w:rPr>
      </w:pPr>
    </w:p>
    <w:p w:rsidR="0079428D" w:rsidRPr="0079428D" w:rsidRDefault="0079428D" w:rsidP="006C00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outlineLvl w:val="1"/>
        <w:rPr>
          <w:rFonts w:ascii="Times New Roman" w:eastAsia="Times New Roman" w:hAnsi="Times New Roman" w:cs="Times New Roman"/>
          <w:b/>
          <w:sz w:val="24"/>
          <w:szCs w:val="24"/>
          <w:lang w:eastAsia="ru-RU"/>
        </w:rPr>
      </w:pPr>
      <w:r w:rsidRPr="006C00E8">
        <w:rPr>
          <w:rFonts w:ascii="Times New Roman" w:eastAsia="Times New Roman" w:hAnsi="Times New Roman" w:cs="Times New Roman"/>
          <w:b/>
          <w:sz w:val="24"/>
          <w:szCs w:val="24"/>
          <w:bdr w:val="none" w:sz="0" w:space="0" w:color="auto" w:frame="1"/>
          <w:lang w:eastAsia="ru-RU"/>
        </w:rPr>
        <w:t>Цель практики</w:t>
      </w:r>
    </w:p>
    <w:p w:rsidR="0079428D" w:rsidRDefault="0079428D" w:rsidP="007942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pacing w:val="-5"/>
          <w:sz w:val="24"/>
          <w:szCs w:val="24"/>
          <w:bdr w:val="none" w:sz="0" w:space="0" w:color="auto" w:frame="1"/>
          <w:lang w:eastAsia="ru-RU"/>
        </w:rPr>
      </w:pPr>
      <w:r w:rsidRPr="0079428D">
        <w:rPr>
          <w:rFonts w:ascii="Times New Roman" w:eastAsia="Times New Roman" w:hAnsi="Times New Roman" w:cs="Times New Roman"/>
          <w:spacing w:val="-5"/>
          <w:sz w:val="24"/>
          <w:szCs w:val="24"/>
          <w:bdr w:val="none" w:sz="0" w:space="0" w:color="auto" w:frame="1"/>
          <w:lang w:eastAsia="ru-RU"/>
        </w:rPr>
        <w:t>Ознакомление педагогов с особенностями работы Цифровой STEAM-лаборатории и демонстрация возможностей ее использования в опытно-экспериментальной деятельности с детьми младшего школьного возраста.</w:t>
      </w:r>
    </w:p>
    <w:p w:rsidR="0079428D" w:rsidRPr="0079428D" w:rsidRDefault="0079428D" w:rsidP="007942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pacing w:val="-5"/>
          <w:sz w:val="24"/>
          <w:szCs w:val="24"/>
          <w:lang w:eastAsia="ru-RU"/>
        </w:rPr>
      </w:pPr>
    </w:p>
    <w:p w:rsidR="0079428D" w:rsidRPr="0079428D" w:rsidRDefault="0079428D" w:rsidP="006C00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outlineLvl w:val="1"/>
        <w:rPr>
          <w:rFonts w:ascii="Times New Roman" w:eastAsia="Times New Roman" w:hAnsi="Times New Roman" w:cs="Times New Roman"/>
          <w:b/>
          <w:sz w:val="24"/>
          <w:szCs w:val="24"/>
          <w:lang w:eastAsia="ru-RU"/>
        </w:rPr>
      </w:pPr>
      <w:r w:rsidRPr="006C00E8">
        <w:rPr>
          <w:rFonts w:ascii="Times New Roman" w:eastAsia="Times New Roman" w:hAnsi="Times New Roman" w:cs="Times New Roman"/>
          <w:b/>
          <w:sz w:val="24"/>
          <w:szCs w:val="24"/>
          <w:bdr w:val="none" w:sz="0" w:space="0" w:color="auto" w:frame="1"/>
          <w:lang w:eastAsia="ru-RU"/>
        </w:rPr>
        <w:t>Какие образовательные технологии, способы, приемы демонстрирует практика</w:t>
      </w:r>
    </w:p>
    <w:p w:rsidR="0079428D" w:rsidRPr="0079428D" w:rsidRDefault="0079428D" w:rsidP="007942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pacing w:val="-5"/>
          <w:sz w:val="24"/>
          <w:szCs w:val="24"/>
          <w:lang w:eastAsia="ru-RU"/>
        </w:rPr>
      </w:pPr>
      <w:r w:rsidRPr="0079428D">
        <w:rPr>
          <w:rFonts w:ascii="Times New Roman" w:eastAsia="Times New Roman" w:hAnsi="Times New Roman" w:cs="Times New Roman"/>
          <w:spacing w:val="-5"/>
          <w:sz w:val="24"/>
          <w:szCs w:val="24"/>
          <w:bdr w:val="none" w:sz="0" w:space="0" w:color="auto" w:frame="1"/>
          <w:lang w:eastAsia="ru-RU"/>
        </w:rPr>
        <w:t>Практика демонстрирует следующие образовательные технологии, способы и приемы:</w:t>
      </w:r>
    </w:p>
    <w:p w:rsidR="0079428D" w:rsidRPr="0079428D" w:rsidRDefault="0079428D" w:rsidP="0079428D">
      <w:pPr>
        <w:numPr>
          <w:ilvl w:val="0"/>
          <w:numId w:val="1"/>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textAlignment w:val="baseline"/>
        <w:rPr>
          <w:rFonts w:ascii="Times New Roman" w:eastAsia="Times New Roman" w:hAnsi="Times New Roman" w:cs="Times New Roman"/>
          <w:spacing w:val="-5"/>
          <w:sz w:val="24"/>
          <w:szCs w:val="24"/>
          <w:lang w:eastAsia="ru-RU"/>
        </w:rPr>
      </w:pPr>
      <w:r w:rsidRPr="0079428D">
        <w:rPr>
          <w:rFonts w:ascii="Times New Roman" w:eastAsia="Times New Roman" w:hAnsi="Times New Roman" w:cs="Times New Roman"/>
          <w:spacing w:val="-5"/>
          <w:sz w:val="24"/>
          <w:szCs w:val="24"/>
          <w:bdr w:val="none" w:sz="0" w:space="0" w:color="auto" w:frame="1"/>
          <w:lang w:eastAsia="ru-RU"/>
        </w:rPr>
        <w:t>Использование цифровых ресурсов: работа с интерактивными платформами и образовательными приложениями.</w:t>
      </w:r>
    </w:p>
    <w:p w:rsidR="0079428D" w:rsidRPr="0079428D" w:rsidRDefault="0079428D" w:rsidP="0079428D">
      <w:pPr>
        <w:numPr>
          <w:ilvl w:val="0"/>
          <w:numId w:val="1"/>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textAlignment w:val="baseline"/>
        <w:rPr>
          <w:rFonts w:ascii="Times New Roman" w:eastAsia="Times New Roman" w:hAnsi="Times New Roman" w:cs="Times New Roman"/>
          <w:spacing w:val="-5"/>
          <w:sz w:val="24"/>
          <w:szCs w:val="24"/>
          <w:lang w:eastAsia="ru-RU"/>
        </w:rPr>
      </w:pPr>
      <w:r w:rsidRPr="0079428D">
        <w:rPr>
          <w:rFonts w:ascii="Times New Roman" w:eastAsia="Times New Roman" w:hAnsi="Times New Roman" w:cs="Times New Roman"/>
          <w:spacing w:val="-5"/>
          <w:sz w:val="24"/>
          <w:szCs w:val="24"/>
          <w:bdr w:val="none" w:sz="0" w:space="0" w:color="auto" w:frame="1"/>
          <w:lang w:eastAsia="ru-RU"/>
        </w:rPr>
        <w:t>Активные формы обучения: дискуссии, дебаты, групповые обсуждения, ролевые игры, моделирование ситуаций.</w:t>
      </w:r>
    </w:p>
    <w:p w:rsidR="0079428D" w:rsidRPr="0079428D" w:rsidRDefault="0079428D" w:rsidP="0079428D">
      <w:pPr>
        <w:numPr>
          <w:ilvl w:val="0"/>
          <w:numId w:val="1"/>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textAlignment w:val="baseline"/>
        <w:rPr>
          <w:rFonts w:ascii="Times New Roman" w:eastAsia="Times New Roman" w:hAnsi="Times New Roman" w:cs="Times New Roman"/>
          <w:spacing w:val="-5"/>
          <w:sz w:val="24"/>
          <w:szCs w:val="24"/>
          <w:lang w:eastAsia="ru-RU"/>
        </w:rPr>
      </w:pPr>
      <w:r w:rsidRPr="0079428D">
        <w:rPr>
          <w:rFonts w:ascii="Times New Roman" w:eastAsia="Times New Roman" w:hAnsi="Times New Roman" w:cs="Times New Roman"/>
          <w:spacing w:val="-5"/>
          <w:sz w:val="24"/>
          <w:szCs w:val="24"/>
          <w:bdr w:val="none" w:sz="0" w:space="0" w:color="auto" w:frame="1"/>
          <w:lang w:eastAsia="ru-RU"/>
        </w:rPr>
        <w:t>Метод проблемного обучения: постановка проблемных вопросов, развитие аналитических навыков.</w:t>
      </w:r>
    </w:p>
    <w:p w:rsidR="0079428D" w:rsidRPr="0079428D" w:rsidRDefault="0079428D" w:rsidP="0079428D">
      <w:pPr>
        <w:numPr>
          <w:ilvl w:val="0"/>
          <w:numId w:val="1"/>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textAlignment w:val="baseline"/>
        <w:rPr>
          <w:rFonts w:ascii="Times New Roman" w:eastAsia="Times New Roman" w:hAnsi="Times New Roman" w:cs="Times New Roman"/>
          <w:spacing w:val="-5"/>
          <w:sz w:val="24"/>
          <w:szCs w:val="24"/>
          <w:lang w:eastAsia="ru-RU"/>
        </w:rPr>
      </w:pPr>
      <w:r w:rsidRPr="0079428D">
        <w:rPr>
          <w:rFonts w:ascii="Times New Roman" w:eastAsia="Times New Roman" w:hAnsi="Times New Roman" w:cs="Times New Roman"/>
          <w:spacing w:val="-5"/>
          <w:sz w:val="24"/>
          <w:szCs w:val="24"/>
          <w:bdr w:val="none" w:sz="0" w:space="0" w:color="auto" w:frame="1"/>
          <w:lang w:eastAsia="ru-RU"/>
        </w:rPr>
        <w:t>Игровые методики: повышение мотивации и вовлечение учащихся через игру.</w:t>
      </w:r>
    </w:p>
    <w:p w:rsidR="0079428D" w:rsidRPr="0079428D" w:rsidRDefault="0079428D" w:rsidP="0079428D">
      <w:pPr>
        <w:numPr>
          <w:ilvl w:val="0"/>
          <w:numId w:val="1"/>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textAlignment w:val="baseline"/>
        <w:rPr>
          <w:rFonts w:ascii="Times New Roman" w:eastAsia="Times New Roman" w:hAnsi="Times New Roman" w:cs="Times New Roman"/>
          <w:spacing w:val="-5"/>
          <w:sz w:val="24"/>
          <w:szCs w:val="24"/>
          <w:lang w:eastAsia="ru-RU"/>
        </w:rPr>
      </w:pPr>
      <w:r w:rsidRPr="0079428D">
        <w:rPr>
          <w:rFonts w:ascii="Times New Roman" w:eastAsia="Times New Roman" w:hAnsi="Times New Roman" w:cs="Times New Roman"/>
          <w:spacing w:val="-5"/>
          <w:sz w:val="24"/>
          <w:szCs w:val="24"/>
          <w:bdr w:val="none" w:sz="0" w:space="0" w:color="auto" w:frame="1"/>
          <w:lang w:eastAsia="ru-RU"/>
        </w:rPr>
        <w:t>Обучение в сотрудничестве: совместная деятельность и обмен опытом среди учеников.</w:t>
      </w:r>
    </w:p>
    <w:p w:rsidR="0079428D" w:rsidRPr="0079428D" w:rsidRDefault="0079428D" w:rsidP="007942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pacing w:val="-5"/>
          <w:sz w:val="24"/>
          <w:szCs w:val="24"/>
          <w:lang w:eastAsia="ru-RU"/>
        </w:rPr>
      </w:pPr>
    </w:p>
    <w:p w:rsidR="0079428D" w:rsidRPr="0079428D" w:rsidRDefault="0079428D" w:rsidP="007942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outlineLvl w:val="1"/>
        <w:rPr>
          <w:rFonts w:ascii="Times New Roman" w:eastAsia="Times New Roman" w:hAnsi="Times New Roman" w:cs="Times New Roman"/>
          <w:b/>
          <w:sz w:val="24"/>
          <w:szCs w:val="24"/>
          <w:lang w:eastAsia="ru-RU"/>
        </w:rPr>
      </w:pPr>
      <w:r w:rsidRPr="006C00E8">
        <w:rPr>
          <w:rFonts w:ascii="Times New Roman" w:eastAsia="Times New Roman" w:hAnsi="Times New Roman" w:cs="Times New Roman"/>
          <w:b/>
          <w:sz w:val="24"/>
          <w:szCs w:val="24"/>
          <w:bdr w:val="none" w:sz="0" w:space="0" w:color="auto" w:frame="1"/>
          <w:lang w:eastAsia="ru-RU"/>
        </w:rPr>
        <w:t>Краткая аннотация</w:t>
      </w:r>
    </w:p>
    <w:p w:rsidR="0079428D" w:rsidRDefault="0079428D" w:rsidP="007942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pacing w:val="-5"/>
          <w:sz w:val="24"/>
          <w:szCs w:val="24"/>
          <w:bdr w:val="none" w:sz="0" w:space="0" w:color="auto" w:frame="1"/>
          <w:lang w:eastAsia="ru-RU"/>
        </w:rPr>
      </w:pPr>
      <w:r w:rsidRPr="0079428D">
        <w:rPr>
          <w:rFonts w:ascii="Times New Roman" w:eastAsia="Times New Roman" w:hAnsi="Times New Roman" w:cs="Times New Roman"/>
          <w:spacing w:val="-5"/>
          <w:sz w:val="24"/>
          <w:szCs w:val="24"/>
          <w:bdr w:val="none" w:sz="0" w:space="0" w:color="auto" w:frame="1"/>
          <w:lang w:eastAsia="ru-RU"/>
        </w:rPr>
        <w:t xml:space="preserve">Мастер-класс посвящен знакомству педагогов с Цифровой STEAM-лабораторией Академии </w:t>
      </w:r>
      <w:proofErr w:type="spellStart"/>
      <w:r w:rsidRPr="0079428D">
        <w:rPr>
          <w:rFonts w:ascii="Times New Roman" w:eastAsia="Times New Roman" w:hAnsi="Times New Roman" w:cs="Times New Roman"/>
          <w:spacing w:val="-5"/>
          <w:sz w:val="24"/>
          <w:szCs w:val="24"/>
          <w:bdr w:val="none" w:sz="0" w:space="0" w:color="auto" w:frame="1"/>
          <w:lang w:eastAsia="ru-RU"/>
        </w:rPr>
        <w:t>Наураши</w:t>
      </w:r>
      <w:proofErr w:type="spellEnd"/>
      <w:r w:rsidRPr="0079428D">
        <w:rPr>
          <w:rFonts w:ascii="Times New Roman" w:eastAsia="Times New Roman" w:hAnsi="Times New Roman" w:cs="Times New Roman"/>
          <w:spacing w:val="-5"/>
          <w:sz w:val="24"/>
          <w:szCs w:val="24"/>
          <w:bdr w:val="none" w:sz="0" w:space="0" w:color="auto" w:frame="1"/>
          <w:lang w:eastAsia="ru-RU"/>
        </w:rPr>
        <w:t>, представляющей уникальный образовательный комплекс, сочетающий цифровые и традиционные технологии. Лаборатория помогает развивать творческие способности, закладывать основы инженерного мышления и формировать любовь к естественным наукам у младших школьников.</w:t>
      </w:r>
    </w:p>
    <w:p w:rsidR="0079428D" w:rsidRPr="0079428D" w:rsidRDefault="0079428D" w:rsidP="007942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pacing w:val="-5"/>
          <w:sz w:val="24"/>
          <w:szCs w:val="24"/>
          <w:lang w:eastAsia="ru-RU"/>
        </w:rPr>
      </w:pPr>
    </w:p>
    <w:p w:rsidR="0079428D" w:rsidRPr="0079428D" w:rsidRDefault="0079428D" w:rsidP="007942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outlineLvl w:val="1"/>
        <w:rPr>
          <w:rFonts w:ascii="Times New Roman" w:eastAsia="Times New Roman" w:hAnsi="Times New Roman" w:cs="Times New Roman"/>
          <w:b/>
          <w:sz w:val="24"/>
          <w:szCs w:val="24"/>
          <w:lang w:eastAsia="ru-RU"/>
        </w:rPr>
      </w:pPr>
      <w:r w:rsidRPr="006C00E8">
        <w:rPr>
          <w:rFonts w:ascii="Times New Roman" w:eastAsia="Times New Roman" w:hAnsi="Times New Roman" w:cs="Times New Roman"/>
          <w:b/>
          <w:sz w:val="24"/>
          <w:szCs w:val="24"/>
          <w:bdr w:val="none" w:sz="0" w:space="0" w:color="auto" w:frame="1"/>
          <w:lang w:eastAsia="ru-RU"/>
        </w:rPr>
        <w:t>Материалы практики</w:t>
      </w:r>
    </w:p>
    <w:p w:rsidR="0079428D" w:rsidRPr="0079428D" w:rsidRDefault="0079428D" w:rsidP="0079428D">
      <w:pPr>
        <w:numPr>
          <w:ilvl w:val="0"/>
          <w:numId w:val="2"/>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textAlignment w:val="baseline"/>
        <w:rPr>
          <w:rFonts w:ascii="Times New Roman" w:eastAsia="Times New Roman" w:hAnsi="Times New Roman" w:cs="Times New Roman"/>
          <w:spacing w:val="-5"/>
          <w:sz w:val="24"/>
          <w:szCs w:val="24"/>
          <w:lang w:eastAsia="ru-RU"/>
        </w:rPr>
      </w:pPr>
      <w:r w:rsidRPr="0079428D">
        <w:rPr>
          <w:rFonts w:ascii="Times New Roman" w:eastAsia="Times New Roman" w:hAnsi="Times New Roman" w:cs="Times New Roman"/>
          <w:spacing w:val="-5"/>
          <w:sz w:val="24"/>
          <w:szCs w:val="24"/>
          <w:bdr w:val="none" w:sz="0" w:space="0" w:color="auto" w:frame="1"/>
          <w:lang w:eastAsia="ru-RU"/>
        </w:rPr>
        <w:t xml:space="preserve">Академия </w:t>
      </w:r>
      <w:proofErr w:type="spellStart"/>
      <w:r w:rsidRPr="0079428D">
        <w:rPr>
          <w:rFonts w:ascii="Times New Roman" w:eastAsia="Times New Roman" w:hAnsi="Times New Roman" w:cs="Times New Roman"/>
          <w:spacing w:val="-5"/>
          <w:sz w:val="24"/>
          <w:szCs w:val="24"/>
          <w:bdr w:val="none" w:sz="0" w:space="0" w:color="auto" w:frame="1"/>
          <w:lang w:eastAsia="ru-RU"/>
        </w:rPr>
        <w:t>Наураши</w:t>
      </w:r>
      <w:proofErr w:type="spellEnd"/>
      <w:r w:rsidRPr="0079428D">
        <w:rPr>
          <w:rFonts w:ascii="Times New Roman" w:eastAsia="Times New Roman" w:hAnsi="Times New Roman" w:cs="Times New Roman"/>
          <w:spacing w:val="-5"/>
          <w:sz w:val="24"/>
          <w:szCs w:val="24"/>
          <w:bdr w:val="none" w:sz="0" w:space="0" w:color="auto" w:frame="1"/>
          <w:lang w:eastAsia="ru-RU"/>
        </w:rPr>
        <w:t xml:space="preserve"> «Мультимедийная лаборатория»: оборудование для проведения наблюдений и экспериментов в игровой форме.</w:t>
      </w:r>
    </w:p>
    <w:p w:rsidR="0079428D" w:rsidRPr="0079428D" w:rsidRDefault="0079428D" w:rsidP="0079428D">
      <w:pPr>
        <w:numPr>
          <w:ilvl w:val="0"/>
          <w:numId w:val="2"/>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textAlignment w:val="baseline"/>
        <w:rPr>
          <w:rFonts w:ascii="Times New Roman" w:eastAsia="Times New Roman" w:hAnsi="Times New Roman" w:cs="Times New Roman"/>
          <w:spacing w:val="-5"/>
          <w:sz w:val="24"/>
          <w:szCs w:val="24"/>
          <w:lang w:eastAsia="ru-RU"/>
        </w:rPr>
      </w:pPr>
      <w:r w:rsidRPr="0079428D">
        <w:rPr>
          <w:rFonts w:ascii="Times New Roman" w:eastAsia="Times New Roman" w:hAnsi="Times New Roman" w:cs="Times New Roman"/>
          <w:spacing w:val="-5"/>
          <w:sz w:val="24"/>
          <w:szCs w:val="24"/>
          <w:bdr w:val="none" w:sz="0" w:space="0" w:color="auto" w:frame="1"/>
          <w:lang w:eastAsia="ru-RU"/>
        </w:rPr>
        <w:t xml:space="preserve">Академия </w:t>
      </w:r>
      <w:proofErr w:type="spellStart"/>
      <w:r w:rsidRPr="0079428D">
        <w:rPr>
          <w:rFonts w:ascii="Times New Roman" w:eastAsia="Times New Roman" w:hAnsi="Times New Roman" w:cs="Times New Roman"/>
          <w:spacing w:val="-5"/>
          <w:sz w:val="24"/>
          <w:szCs w:val="24"/>
          <w:bdr w:val="none" w:sz="0" w:space="0" w:color="auto" w:frame="1"/>
          <w:lang w:eastAsia="ru-RU"/>
        </w:rPr>
        <w:t>Наураши</w:t>
      </w:r>
      <w:proofErr w:type="spellEnd"/>
      <w:r w:rsidRPr="0079428D">
        <w:rPr>
          <w:rFonts w:ascii="Times New Roman" w:eastAsia="Times New Roman" w:hAnsi="Times New Roman" w:cs="Times New Roman"/>
          <w:spacing w:val="-5"/>
          <w:sz w:val="24"/>
          <w:szCs w:val="24"/>
          <w:bdr w:val="none" w:sz="0" w:space="0" w:color="auto" w:frame="1"/>
          <w:lang w:eastAsia="ru-RU"/>
        </w:rPr>
        <w:t xml:space="preserve"> «Курс логики базовый»: развивает логическое мышление и пространственное воображение.</w:t>
      </w:r>
    </w:p>
    <w:p w:rsidR="0079428D" w:rsidRPr="0079428D" w:rsidRDefault="0079428D" w:rsidP="0079428D">
      <w:pPr>
        <w:numPr>
          <w:ilvl w:val="0"/>
          <w:numId w:val="2"/>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textAlignment w:val="baseline"/>
        <w:rPr>
          <w:rFonts w:ascii="Times New Roman" w:eastAsia="Times New Roman" w:hAnsi="Times New Roman" w:cs="Times New Roman"/>
          <w:spacing w:val="-5"/>
          <w:sz w:val="24"/>
          <w:szCs w:val="24"/>
          <w:lang w:eastAsia="ru-RU"/>
        </w:rPr>
      </w:pPr>
      <w:r w:rsidRPr="0079428D">
        <w:rPr>
          <w:rFonts w:ascii="Times New Roman" w:eastAsia="Times New Roman" w:hAnsi="Times New Roman" w:cs="Times New Roman"/>
          <w:spacing w:val="-5"/>
          <w:sz w:val="24"/>
          <w:szCs w:val="24"/>
          <w:bdr w:val="none" w:sz="0" w:space="0" w:color="auto" w:frame="1"/>
          <w:lang w:eastAsia="ru-RU"/>
        </w:rPr>
        <w:t xml:space="preserve">Академия </w:t>
      </w:r>
      <w:proofErr w:type="spellStart"/>
      <w:r w:rsidRPr="0079428D">
        <w:rPr>
          <w:rFonts w:ascii="Times New Roman" w:eastAsia="Times New Roman" w:hAnsi="Times New Roman" w:cs="Times New Roman"/>
          <w:spacing w:val="-5"/>
          <w:sz w:val="24"/>
          <w:szCs w:val="24"/>
          <w:bdr w:val="none" w:sz="0" w:space="0" w:color="auto" w:frame="1"/>
          <w:lang w:eastAsia="ru-RU"/>
        </w:rPr>
        <w:t>Наураши</w:t>
      </w:r>
      <w:proofErr w:type="spellEnd"/>
      <w:r w:rsidRPr="0079428D">
        <w:rPr>
          <w:rFonts w:ascii="Times New Roman" w:eastAsia="Times New Roman" w:hAnsi="Times New Roman" w:cs="Times New Roman"/>
          <w:spacing w:val="-5"/>
          <w:sz w:val="24"/>
          <w:szCs w:val="24"/>
          <w:bdr w:val="none" w:sz="0" w:space="0" w:color="auto" w:frame="1"/>
          <w:lang w:eastAsia="ru-RU"/>
        </w:rPr>
        <w:t xml:space="preserve"> «Азбука робототехники»: знакомство с основами конструирования и </w:t>
      </w:r>
      <w:proofErr w:type="spellStart"/>
      <w:r w:rsidRPr="0079428D">
        <w:rPr>
          <w:rFonts w:ascii="Times New Roman" w:eastAsia="Times New Roman" w:hAnsi="Times New Roman" w:cs="Times New Roman"/>
          <w:spacing w:val="-5"/>
          <w:sz w:val="24"/>
          <w:szCs w:val="24"/>
          <w:bdr w:val="none" w:sz="0" w:space="0" w:color="auto" w:frame="1"/>
          <w:lang w:eastAsia="ru-RU"/>
        </w:rPr>
        <w:t>пиктограммного</w:t>
      </w:r>
      <w:proofErr w:type="spellEnd"/>
      <w:r w:rsidRPr="0079428D">
        <w:rPr>
          <w:rFonts w:ascii="Times New Roman" w:eastAsia="Times New Roman" w:hAnsi="Times New Roman" w:cs="Times New Roman"/>
          <w:spacing w:val="-5"/>
          <w:sz w:val="24"/>
          <w:szCs w:val="24"/>
          <w:bdr w:val="none" w:sz="0" w:space="0" w:color="auto" w:frame="1"/>
          <w:lang w:eastAsia="ru-RU"/>
        </w:rPr>
        <w:t xml:space="preserve"> программирования.</w:t>
      </w:r>
    </w:p>
    <w:p w:rsidR="0079428D" w:rsidRPr="0079428D" w:rsidRDefault="0079428D" w:rsidP="0079428D">
      <w:pPr>
        <w:numPr>
          <w:ilvl w:val="0"/>
          <w:numId w:val="2"/>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textAlignment w:val="baseline"/>
        <w:rPr>
          <w:rFonts w:ascii="Times New Roman" w:eastAsia="Times New Roman" w:hAnsi="Times New Roman" w:cs="Times New Roman"/>
          <w:spacing w:val="-5"/>
          <w:sz w:val="24"/>
          <w:szCs w:val="24"/>
          <w:lang w:eastAsia="ru-RU"/>
        </w:rPr>
      </w:pPr>
      <w:r w:rsidRPr="0079428D">
        <w:rPr>
          <w:rFonts w:ascii="Times New Roman" w:eastAsia="Times New Roman" w:hAnsi="Times New Roman" w:cs="Times New Roman"/>
          <w:spacing w:val="-5"/>
          <w:sz w:val="24"/>
          <w:szCs w:val="24"/>
          <w:bdr w:val="none" w:sz="0" w:space="0" w:color="auto" w:frame="1"/>
          <w:lang w:eastAsia="ru-RU"/>
        </w:rPr>
        <w:t xml:space="preserve">Мобильная стойка на </w:t>
      </w:r>
      <w:proofErr w:type="gramStart"/>
      <w:r w:rsidRPr="0079428D">
        <w:rPr>
          <w:rFonts w:ascii="Times New Roman" w:eastAsia="Times New Roman" w:hAnsi="Times New Roman" w:cs="Times New Roman"/>
          <w:spacing w:val="-5"/>
          <w:sz w:val="24"/>
          <w:szCs w:val="24"/>
          <w:bdr w:val="none" w:sz="0" w:space="0" w:color="auto" w:frame="1"/>
          <w:lang w:eastAsia="ru-RU"/>
        </w:rPr>
        <w:t>колесах</w:t>
      </w:r>
      <w:proofErr w:type="gramEnd"/>
      <w:r w:rsidRPr="0079428D">
        <w:rPr>
          <w:rFonts w:ascii="Times New Roman" w:eastAsia="Times New Roman" w:hAnsi="Times New Roman" w:cs="Times New Roman"/>
          <w:spacing w:val="-5"/>
          <w:sz w:val="24"/>
          <w:szCs w:val="24"/>
          <w:bdr w:val="none" w:sz="0" w:space="0" w:color="auto" w:frame="1"/>
          <w:lang w:eastAsia="ru-RU"/>
        </w:rPr>
        <w:t>: удобное хранение и транспортировка оборудования.</w:t>
      </w:r>
    </w:p>
    <w:p w:rsidR="0079428D" w:rsidRPr="0079428D" w:rsidRDefault="0079428D" w:rsidP="0079428D">
      <w:pPr>
        <w:numPr>
          <w:ilvl w:val="0"/>
          <w:numId w:val="2"/>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textAlignment w:val="baseline"/>
        <w:rPr>
          <w:rFonts w:ascii="Times New Roman" w:eastAsia="Times New Roman" w:hAnsi="Times New Roman" w:cs="Times New Roman"/>
          <w:spacing w:val="-5"/>
          <w:sz w:val="24"/>
          <w:szCs w:val="24"/>
          <w:lang w:eastAsia="ru-RU"/>
        </w:rPr>
      </w:pPr>
      <w:r w:rsidRPr="0079428D">
        <w:rPr>
          <w:rFonts w:ascii="Times New Roman" w:eastAsia="Times New Roman" w:hAnsi="Times New Roman" w:cs="Times New Roman"/>
          <w:spacing w:val="-5"/>
          <w:sz w:val="24"/>
          <w:szCs w:val="24"/>
          <w:bdr w:val="none" w:sz="0" w:space="0" w:color="auto" w:frame="1"/>
          <w:lang w:eastAsia="ru-RU"/>
        </w:rPr>
        <w:t>Дополнительные наборы: обеспечивают возможность одновременной работы нескольких детей.</w:t>
      </w:r>
    </w:p>
    <w:p w:rsidR="0079428D" w:rsidRPr="0079428D" w:rsidRDefault="0079428D" w:rsidP="007942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pacing w:val="-5"/>
          <w:sz w:val="24"/>
          <w:szCs w:val="24"/>
          <w:lang w:eastAsia="ru-RU"/>
        </w:rPr>
      </w:pPr>
      <w:r w:rsidRPr="0079428D">
        <w:rPr>
          <w:rFonts w:ascii="Times New Roman" w:eastAsia="Times New Roman" w:hAnsi="Times New Roman" w:cs="Times New Roman"/>
          <w:spacing w:val="-5"/>
          <w:sz w:val="24"/>
          <w:szCs w:val="24"/>
          <w:bdr w:val="none" w:sz="0" w:space="0" w:color="auto" w:frame="1"/>
          <w:lang w:eastAsia="ru-RU"/>
        </w:rPr>
        <w:t>Этот материал охватывает теоретическую основу, практическое применение и организацию занятий с использованием цифровой STEAM-лаборатории, делая акцент на создание современной образовательной среды и стимулирование интереса к науке и технике у детей.</w:t>
      </w:r>
    </w:p>
    <w:p w:rsidR="0079428D" w:rsidRPr="0079428D" w:rsidRDefault="0079428D" w:rsidP="0079428D">
      <w:pPr>
        <w:pStyle w:val="a7"/>
        <w:widowControl/>
        <w:spacing w:after="0"/>
        <w:ind w:firstLine="567"/>
        <w:jc w:val="both"/>
        <w:rPr>
          <w:rFonts w:cs="Times New Roman"/>
          <w:b/>
          <w:bCs/>
          <w:color w:val="000000"/>
        </w:rPr>
      </w:pPr>
    </w:p>
    <w:p w:rsidR="0079428D" w:rsidRDefault="0079428D" w:rsidP="0079428D">
      <w:pPr>
        <w:pStyle w:val="a7"/>
        <w:widowControl/>
        <w:shd w:val="clear" w:color="auto" w:fill="FFFFFF"/>
        <w:spacing w:after="0"/>
        <w:jc w:val="center"/>
        <w:rPr>
          <w:rFonts w:cs="Times New Roman"/>
          <w:b/>
          <w:bCs/>
          <w:color w:val="000000"/>
        </w:rPr>
      </w:pPr>
    </w:p>
    <w:p w:rsidR="007343F2" w:rsidRPr="0079428D" w:rsidRDefault="007343F2" w:rsidP="006C00E8">
      <w:pPr>
        <w:pStyle w:val="a7"/>
        <w:widowControl/>
        <w:shd w:val="clear" w:color="auto" w:fill="FFFFFF"/>
        <w:spacing w:after="0"/>
        <w:rPr>
          <w:rFonts w:cs="Times New Roman"/>
          <w:b/>
          <w:bCs/>
          <w:color w:val="000000"/>
        </w:rPr>
      </w:pPr>
      <w:bookmarkStart w:id="0" w:name="_GoBack"/>
      <w:bookmarkEnd w:id="0"/>
      <w:r w:rsidRPr="0079428D">
        <w:rPr>
          <w:rFonts w:cs="Times New Roman"/>
          <w:b/>
          <w:bCs/>
          <w:color w:val="000000"/>
        </w:rPr>
        <w:t>Ход мастер-класса:</w:t>
      </w:r>
    </w:p>
    <w:p w:rsidR="007343F2" w:rsidRPr="0079428D" w:rsidRDefault="007343F2" w:rsidP="0079428D">
      <w:pPr>
        <w:pStyle w:val="a7"/>
        <w:widowControl/>
        <w:shd w:val="clear" w:color="auto" w:fill="FFFFFF"/>
        <w:spacing w:after="0"/>
        <w:rPr>
          <w:rFonts w:cs="Times New Roman"/>
          <w:b/>
          <w:bCs/>
          <w:color w:val="000000"/>
        </w:rPr>
      </w:pPr>
      <w:r w:rsidRPr="0079428D">
        <w:rPr>
          <w:rFonts w:cs="Times New Roman"/>
          <w:b/>
          <w:bCs/>
          <w:color w:val="000000"/>
          <w:lang w:val="en-US"/>
        </w:rPr>
        <w:t>I</w:t>
      </w:r>
      <w:r w:rsidRPr="0079428D">
        <w:rPr>
          <w:rFonts w:cs="Times New Roman"/>
          <w:b/>
          <w:bCs/>
          <w:color w:val="000000"/>
        </w:rPr>
        <w:t>. Теоретический блок</w:t>
      </w:r>
    </w:p>
    <w:p w:rsidR="007343F2" w:rsidRPr="0079428D" w:rsidRDefault="007343F2" w:rsidP="0079428D">
      <w:pPr>
        <w:pStyle w:val="a7"/>
        <w:widowControl/>
        <w:shd w:val="clear" w:color="auto" w:fill="FFFFFF"/>
        <w:spacing w:after="0"/>
        <w:ind w:firstLine="567"/>
        <w:jc w:val="both"/>
        <w:rPr>
          <w:rFonts w:cs="Times New Roman"/>
          <w:b/>
          <w:bCs/>
          <w:color w:val="000000"/>
        </w:rPr>
      </w:pPr>
      <w:r w:rsidRPr="0079428D">
        <w:rPr>
          <w:rFonts w:cs="Times New Roman"/>
          <w:color w:val="000000"/>
        </w:rPr>
        <w:t xml:space="preserve">Добрый день, уважаемые коллеги! Сегодня нашу встречу нам хотелось бы начать со слов: «Если сегодня мы будем учить так, как учили вчера, мы украдем у наших детей завтра» (Джон </w:t>
      </w:r>
      <w:proofErr w:type="spellStart"/>
      <w:r w:rsidRPr="0079428D">
        <w:rPr>
          <w:rFonts w:cs="Times New Roman"/>
          <w:color w:val="000000"/>
        </w:rPr>
        <w:t>Дью</w:t>
      </w:r>
      <w:proofErr w:type="spellEnd"/>
      <w:r w:rsidRPr="0079428D">
        <w:rPr>
          <w:rFonts w:cs="Times New Roman"/>
          <w:color w:val="000000"/>
        </w:rPr>
        <w:t xml:space="preserve">). </w:t>
      </w:r>
    </w:p>
    <w:p w:rsidR="007343F2" w:rsidRPr="0079428D" w:rsidRDefault="007343F2" w:rsidP="0079428D">
      <w:pPr>
        <w:pStyle w:val="a7"/>
        <w:widowControl/>
        <w:shd w:val="clear" w:color="auto" w:fill="FFFFFF"/>
        <w:spacing w:after="0"/>
        <w:ind w:firstLine="567"/>
        <w:jc w:val="both"/>
        <w:rPr>
          <w:rFonts w:cs="Times New Roman"/>
          <w:b/>
          <w:bCs/>
          <w:color w:val="000000"/>
        </w:rPr>
      </w:pPr>
      <w:r w:rsidRPr="0079428D">
        <w:rPr>
          <w:rFonts w:cs="Times New Roman"/>
          <w:color w:val="111111"/>
        </w:rPr>
        <w:t xml:space="preserve">Мир наш стремительно меняется. Меняется техника, отношение к жизни, социально-экономическое развитие </w:t>
      </w:r>
      <w:r w:rsidRPr="0079428D">
        <w:rPr>
          <w:rStyle w:val="a4"/>
          <w:rFonts w:cs="Times New Roman"/>
          <w:b w:val="0"/>
          <w:color w:val="111111"/>
        </w:rPr>
        <w:t>страны</w:t>
      </w:r>
      <w:r w:rsidRPr="0079428D">
        <w:rPr>
          <w:rFonts w:cs="Times New Roman"/>
          <w:color w:val="111111"/>
        </w:rPr>
        <w:t xml:space="preserve">. Поскольку меняется время, ему должны соответствовать и люди. Они должны быть с новым мышлением, с новой мотивацией и стилем поведения. </w:t>
      </w:r>
    </w:p>
    <w:p w:rsidR="008F4823" w:rsidRDefault="008F4823" w:rsidP="0079428D">
      <w:pPr>
        <w:shd w:val="clear" w:color="auto" w:fill="FFFFFF"/>
        <w:spacing w:after="0" w:line="240" w:lineRule="auto"/>
        <w:rPr>
          <w:rFonts w:ascii="Times New Roman" w:eastAsia="Times New Roman" w:hAnsi="Times New Roman" w:cs="Times New Roman"/>
          <w:sz w:val="24"/>
          <w:szCs w:val="24"/>
          <w:lang w:eastAsia="ru-RU"/>
        </w:rPr>
      </w:pPr>
      <w:r w:rsidRPr="0079428D">
        <w:rPr>
          <w:rFonts w:ascii="Times New Roman" w:eastAsia="Times New Roman" w:hAnsi="Times New Roman" w:cs="Times New Roman"/>
          <w:sz w:val="24"/>
          <w:szCs w:val="24"/>
          <w:lang w:eastAsia="ru-RU"/>
        </w:rPr>
        <w:t>Я задумалась,  каким образом уже в начальной школе увлечь школьников математикой физикой, химией, робототехникой? Чтобы это было увлекательно, познавательно и грамотно с научной точки зрения?</w:t>
      </w:r>
    </w:p>
    <w:p w:rsidR="0079428D" w:rsidRDefault="0079428D" w:rsidP="0079428D">
      <w:pPr>
        <w:shd w:val="clear" w:color="auto" w:fill="FFFFFF"/>
        <w:spacing w:after="0" w:line="240" w:lineRule="auto"/>
        <w:rPr>
          <w:rFonts w:ascii="Times New Roman" w:eastAsia="Times New Roman" w:hAnsi="Times New Roman" w:cs="Times New Roman"/>
          <w:sz w:val="24"/>
          <w:szCs w:val="24"/>
          <w:lang w:eastAsia="ru-RU"/>
        </w:rPr>
      </w:pPr>
    </w:p>
    <w:p w:rsidR="0079428D" w:rsidRPr="0079428D" w:rsidRDefault="0079428D" w:rsidP="0079428D">
      <w:pPr>
        <w:shd w:val="clear" w:color="auto" w:fill="FFFFFF"/>
        <w:spacing w:after="0" w:line="240" w:lineRule="auto"/>
        <w:rPr>
          <w:rFonts w:ascii="Times New Roman" w:eastAsia="Times New Roman" w:hAnsi="Times New Roman" w:cs="Times New Roman"/>
          <w:sz w:val="24"/>
          <w:szCs w:val="24"/>
          <w:lang w:eastAsia="ru-RU"/>
        </w:rPr>
      </w:pPr>
    </w:p>
    <w:p w:rsidR="007343F2" w:rsidRPr="0079428D" w:rsidRDefault="007343F2" w:rsidP="0079428D">
      <w:pPr>
        <w:pStyle w:val="2"/>
        <w:shd w:val="clear" w:color="auto" w:fill="E5E5E5"/>
        <w:spacing w:before="0" w:beforeAutospacing="0" w:after="0" w:afterAutospacing="0"/>
        <w:jc w:val="center"/>
        <w:rPr>
          <w:caps/>
          <w:color w:val="444444"/>
          <w:sz w:val="24"/>
          <w:szCs w:val="24"/>
        </w:rPr>
      </w:pPr>
      <w:r w:rsidRPr="0079428D">
        <w:rPr>
          <w:caps/>
          <w:color w:val="444444"/>
          <w:sz w:val="24"/>
          <w:szCs w:val="24"/>
        </w:rPr>
        <w:t xml:space="preserve">Академия Наураши «Цифровая </w:t>
      </w:r>
      <w:proofErr w:type="gramStart"/>
      <w:r w:rsidRPr="0079428D">
        <w:rPr>
          <w:caps/>
          <w:color w:val="444444"/>
          <w:sz w:val="24"/>
          <w:szCs w:val="24"/>
        </w:rPr>
        <w:t>STE</w:t>
      </w:r>
      <w:proofErr w:type="gramEnd"/>
      <w:r w:rsidRPr="0079428D">
        <w:rPr>
          <w:caps/>
          <w:color w:val="444444"/>
          <w:sz w:val="24"/>
          <w:szCs w:val="24"/>
        </w:rPr>
        <w:t>АM-лаборатория»</w:t>
      </w:r>
    </w:p>
    <w:p w:rsidR="00292A37" w:rsidRPr="0079428D" w:rsidRDefault="00292A37" w:rsidP="0079428D">
      <w:pPr>
        <w:shd w:val="clear" w:color="auto" w:fill="FFFFFF"/>
        <w:spacing w:after="0" w:line="240" w:lineRule="auto"/>
        <w:rPr>
          <w:rFonts w:ascii="Times New Roman" w:eastAsia="Times New Roman" w:hAnsi="Times New Roman" w:cs="Times New Roman"/>
          <w:color w:val="333333"/>
          <w:sz w:val="24"/>
          <w:szCs w:val="24"/>
          <w:lang w:eastAsia="ru-RU"/>
        </w:rPr>
      </w:pPr>
      <w:r w:rsidRPr="0079428D">
        <w:rPr>
          <w:rFonts w:ascii="Times New Roman" w:eastAsia="Times New Roman" w:hAnsi="Times New Roman" w:cs="Times New Roman"/>
          <w:color w:val="333333"/>
          <w:sz w:val="24"/>
          <w:szCs w:val="24"/>
          <w:lang w:eastAsia="ru-RU"/>
        </w:rPr>
        <w:t xml:space="preserve">Цифровая STEAM-лаборатория — базовый продукт линейки «Академия </w:t>
      </w:r>
      <w:proofErr w:type="spellStart"/>
      <w:r w:rsidRPr="0079428D">
        <w:rPr>
          <w:rFonts w:ascii="Times New Roman" w:eastAsia="Times New Roman" w:hAnsi="Times New Roman" w:cs="Times New Roman"/>
          <w:color w:val="333333"/>
          <w:sz w:val="24"/>
          <w:szCs w:val="24"/>
          <w:lang w:eastAsia="ru-RU"/>
        </w:rPr>
        <w:t>Наураши</w:t>
      </w:r>
      <w:proofErr w:type="spellEnd"/>
      <w:r w:rsidRPr="0079428D">
        <w:rPr>
          <w:rFonts w:ascii="Times New Roman" w:eastAsia="Times New Roman" w:hAnsi="Times New Roman" w:cs="Times New Roman"/>
          <w:color w:val="333333"/>
          <w:sz w:val="24"/>
          <w:szCs w:val="24"/>
          <w:lang w:eastAsia="ru-RU"/>
        </w:rPr>
        <w:t>». Это уникальный инновационный образовательный комплекс, который включает в себя </w:t>
      </w:r>
      <w:r w:rsidRPr="0079428D">
        <w:rPr>
          <w:rFonts w:ascii="Times New Roman" w:eastAsia="Times New Roman" w:hAnsi="Times New Roman" w:cs="Times New Roman"/>
          <w:b/>
          <w:bCs/>
          <w:color w:val="FF0000"/>
          <w:sz w:val="24"/>
          <w:szCs w:val="24"/>
          <w:lang w:eastAsia="ru-RU"/>
        </w:rPr>
        <w:t>более 165 заданий (минимум 48 занятий)</w:t>
      </w:r>
      <w:r w:rsidRPr="0079428D">
        <w:rPr>
          <w:rFonts w:ascii="Times New Roman" w:eastAsia="Times New Roman" w:hAnsi="Times New Roman" w:cs="Times New Roman"/>
          <w:color w:val="333333"/>
          <w:sz w:val="24"/>
          <w:szCs w:val="24"/>
          <w:lang w:eastAsia="ru-RU"/>
        </w:rPr>
        <w:t>, направленных как на творческое развитие ребенка, так и на закладку основ инженерного мышления.</w:t>
      </w:r>
      <w:r w:rsidRPr="0079428D">
        <w:rPr>
          <w:rFonts w:ascii="Times New Roman" w:eastAsia="Times New Roman" w:hAnsi="Times New Roman" w:cs="Times New Roman"/>
          <w:color w:val="333333"/>
          <w:sz w:val="24"/>
          <w:szCs w:val="24"/>
          <w:lang w:eastAsia="ru-RU"/>
        </w:rPr>
        <w:br/>
        <w:t>Лаборатория сочетает в себе дозированное, обоснованное применение цифровых и традиционных образовательных технологий и методик.</w:t>
      </w:r>
    </w:p>
    <w:p w:rsidR="00292A37" w:rsidRPr="0079428D" w:rsidRDefault="00292A37" w:rsidP="0079428D">
      <w:pPr>
        <w:shd w:val="clear" w:color="auto" w:fill="FFFFFF"/>
        <w:spacing w:after="0" w:line="240" w:lineRule="auto"/>
        <w:rPr>
          <w:rFonts w:ascii="Times New Roman" w:eastAsia="Times New Roman" w:hAnsi="Times New Roman" w:cs="Times New Roman"/>
          <w:color w:val="333333"/>
          <w:sz w:val="24"/>
          <w:szCs w:val="24"/>
          <w:lang w:eastAsia="ru-RU"/>
        </w:rPr>
      </w:pPr>
      <w:r w:rsidRPr="0079428D">
        <w:rPr>
          <w:rFonts w:ascii="Times New Roman" w:eastAsia="Times New Roman" w:hAnsi="Times New Roman" w:cs="Times New Roman"/>
          <w:color w:val="333333"/>
          <w:sz w:val="24"/>
          <w:szCs w:val="24"/>
          <w:lang w:eastAsia="ru-RU"/>
        </w:rPr>
        <w:t>STEAM-среда – это синтез естественных наук и инженерных технологий, а также математики и искусство, а не только робототехника.</w:t>
      </w:r>
    </w:p>
    <w:p w:rsidR="00292A37" w:rsidRPr="0079428D" w:rsidRDefault="00292A37" w:rsidP="0079428D">
      <w:pPr>
        <w:shd w:val="clear" w:color="auto" w:fill="FFFFFF"/>
        <w:spacing w:after="0" w:line="240" w:lineRule="auto"/>
        <w:rPr>
          <w:rFonts w:ascii="Times New Roman" w:eastAsia="Times New Roman" w:hAnsi="Times New Roman" w:cs="Times New Roman"/>
          <w:color w:val="333333"/>
          <w:sz w:val="24"/>
          <w:szCs w:val="24"/>
          <w:lang w:eastAsia="ru-RU"/>
        </w:rPr>
      </w:pPr>
      <w:r w:rsidRPr="0079428D">
        <w:rPr>
          <w:rFonts w:ascii="Times New Roman" w:eastAsia="Times New Roman" w:hAnsi="Times New Roman" w:cs="Times New Roman"/>
          <w:b/>
          <w:bCs/>
          <w:color w:val="FF0000"/>
          <w:sz w:val="24"/>
          <w:szCs w:val="24"/>
          <w:lang w:eastAsia="ru-RU"/>
        </w:rPr>
        <w:t>S</w:t>
      </w:r>
      <w:r w:rsidRPr="0079428D">
        <w:rPr>
          <w:rFonts w:ascii="Times New Roman" w:eastAsia="Times New Roman" w:hAnsi="Times New Roman" w:cs="Times New Roman"/>
          <w:color w:val="333333"/>
          <w:sz w:val="24"/>
          <w:szCs w:val="24"/>
          <w:lang w:eastAsia="ru-RU"/>
        </w:rPr>
        <w:t xml:space="preserve"> — </w:t>
      </w:r>
      <w:proofErr w:type="spellStart"/>
      <w:r w:rsidRPr="0079428D">
        <w:rPr>
          <w:rFonts w:ascii="Times New Roman" w:eastAsia="Times New Roman" w:hAnsi="Times New Roman" w:cs="Times New Roman"/>
          <w:color w:val="333333"/>
          <w:sz w:val="24"/>
          <w:szCs w:val="24"/>
          <w:lang w:eastAsia="ru-RU"/>
        </w:rPr>
        <w:t>science</w:t>
      </w:r>
      <w:proofErr w:type="spellEnd"/>
      <w:r w:rsidRPr="0079428D">
        <w:rPr>
          <w:rFonts w:ascii="Times New Roman" w:eastAsia="Times New Roman" w:hAnsi="Times New Roman" w:cs="Times New Roman"/>
          <w:color w:val="333333"/>
          <w:sz w:val="24"/>
          <w:szCs w:val="24"/>
          <w:lang w:eastAsia="ru-RU"/>
        </w:rPr>
        <w:t xml:space="preserve"> (естественные науки)</w:t>
      </w:r>
      <w:r w:rsidRPr="0079428D">
        <w:rPr>
          <w:rFonts w:ascii="Times New Roman" w:eastAsia="Times New Roman" w:hAnsi="Times New Roman" w:cs="Times New Roman"/>
          <w:color w:val="333333"/>
          <w:sz w:val="24"/>
          <w:szCs w:val="24"/>
          <w:lang w:eastAsia="ru-RU"/>
        </w:rPr>
        <w:br/>
      </w:r>
      <w:r w:rsidRPr="0079428D">
        <w:rPr>
          <w:rFonts w:ascii="Times New Roman" w:eastAsia="Times New Roman" w:hAnsi="Times New Roman" w:cs="Times New Roman"/>
          <w:b/>
          <w:bCs/>
          <w:color w:val="FF0000"/>
          <w:sz w:val="24"/>
          <w:szCs w:val="24"/>
          <w:lang w:eastAsia="ru-RU"/>
        </w:rPr>
        <w:t>T</w:t>
      </w:r>
      <w:r w:rsidRPr="0079428D">
        <w:rPr>
          <w:rFonts w:ascii="Times New Roman" w:eastAsia="Times New Roman" w:hAnsi="Times New Roman" w:cs="Times New Roman"/>
          <w:color w:val="333333"/>
          <w:sz w:val="24"/>
          <w:szCs w:val="24"/>
          <w:lang w:eastAsia="ru-RU"/>
        </w:rPr>
        <w:t xml:space="preserve"> — </w:t>
      </w:r>
      <w:proofErr w:type="spellStart"/>
      <w:r w:rsidRPr="0079428D">
        <w:rPr>
          <w:rFonts w:ascii="Times New Roman" w:eastAsia="Times New Roman" w:hAnsi="Times New Roman" w:cs="Times New Roman"/>
          <w:color w:val="333333"/>
          <w:sz w:val="24"/>
          <w:szCs w:val="24"/>
          <w:lang w:eastAsia="ru-RU"/>
        </w:rPr>
        <w:t>technology</w:t>
      </w:r>
      <w:proofErr w:type="spellEnd"/>
      <w:r w:rsidRPr="0079428D">
        <w:rPr>
          <w:rFonts w:ascii="Times New Roman" w:eastAsia="Times New Roman" w:hAnsi="Times New Roman" w:cs="Times New Roman"/>
          <w:color w:val="333333"/>
          <w:sz w:val="24"/>
          <w:szCs w:val="24"/>
          <w:lang w:eastAsia="ru-RU"/>
        </w:rPr>
        <w:t xml:space="preserve"> (технологии)</w:t>
      </w:r>
      <w:r w:rsidRPr="0079428D">
        <w:rPr>
          <w:rFonts w:ascii="Times New Roman" w:eastAsia="Times New Roman" w:hAnsi="Times New Roman" w:cs="Times New Roman"/>
          <w:color w:val="333333"/>
          <w:sz w:val="24"/>
          <w:szCs w:val="24"/>
          <w:lang w:eastAsia="ru-RU"/>
        </w:rPr>
        <w:br/>
      </w:r>
      <w:r w:rsidRPr="0079428D">
        <w:rPr>
          <w:rFonts w:ascii="Times New Roman" w:eastAsia="Times New Roman" w:hAnsi="Times New Roman" w:cs="Times New Roman"/>
          <w:b/>
          <w:bCs/>
          <w:color w:val="FF0000"/>
          <w:sz w:val="24"/>
          <w:szCs w:val="24"/>
          <w:lang w:eastAsia="ru-RU"/>
        </w:rPr>
        <w:t>E</w:t>
      </w:r>
      <w:r w:rsidRPr="0079428D">
        <w:rPr>
          <w:rFonts w:ascii="Times New Roman" w:eastAsia="Times New Roman" w:hAnsi="Times New Roman" w:cs="Times New Roman"/>
          <w:color w:val="333333"/>
          <w:sz w:val="24"/>
          <w:szCs w:val="24"/>
          <w:lang w:eastAsia="ru-RU"/>
        </w:rPr>
        <w:t xml:space="preserve"> — </w:t>
      </w:r>
      <w:proofErr w:type="spellStart"/>
      <w:r w:rsidRPr="0079428D">
        <w:rPr>
          <w:rFonts w:ascii="Times New Roman" w:eastAsia="Times New Roman" w:hAnsi="Times New Roman" w:cs="Times New Roman"/>
          <w:color w:val="333333"/>
          <w:sz w:val="24"/>
          <w:szCs w:val="24"/>
          <w:lang w:eastAsia="ru-RU"/>
        </w:rPr>
        <w:t>engineering</w:t>
      </w:r>
      <w:proofErr w:type="spellEnd"/>
      <w:r w:rsidRPr="0079428D">
        <w:rPr>
          <w:rFonts w:ascii="Times New Roman" w:eastAsia="Times New Roman" w:hAnsi="Times New Roman" w:cs="Times New Roman"/>
          <w:color w:val="333333"/>
          <w:sz w:val="24"/>
          <w:szCs w:val="24"/>
          <w:lang w:eastAsia="ru-RU"/>
        </w:rPr>
        <w:t xml:space="preserve"> (инженерия)</w:t>
      </w:r>
      <w:r w:rsidRPr="0079428D">
        <w:rPr>
          <w:rFonts w:ascii="Times New Roman" w:eastAsia="Times New Roman" w:hAnsi="Times New Roman" w:cs="Times New Roman"/>
          <w:color w:val="333333"/>
          <w:sz w:val="24"/>
          <w:szCs w:val="24"/>
          <w:lang w:eastAsia="ru-RU"/>
        </w:rPr>
        <w:br/>
      </w:r>
      <w:r w:rsidRPr="0079428D">
        <w:rPr>
          <w:rFonts w:ascii="Times New Roman" w:eastAsia="Times New Roman" w:hAnsi="Times New Roman" w:cs="Times New Roman"/>
          <w:b/>
          <w:bCs/>
          <w:color w:val="FF0000"/>
          <w:sz w:val="24"/>
          <w:szCs w:val="24"/>
          <w:lang w:eastAsia="ru-RU"/>
        </w:rPr>
        <w:t>A</w:t>
      </w:r>
      <w:r w:rsidRPr="0079428D">
        <w:rPr>
          <w:rFonts w:ascii="Times New Roman" w:eastAsia="Times New Roman" w:hAnsi="Times New Roman" w:cs="Times New Roman"/>
          <w:color w:val="333333"/>
          <w:sz w:val="24"/>
          <w:szCs w:val="24"/>
          <w:lang w:eastAsia="ru-RU"/>
        </w:rPr>
        <w:t xml:space="preserve"> — </w:t>
      </w:r>
      <w:proofErr w:type="spellStart"/>
      <w:r w:rsidRPr="0079428D">
        <w:rPr>
          <w:rFonts w:ascii="Times New Roman" w:eastAsia="Times New Roman" w:hAnsi="Times New Roman" w:cs="Times New Roman"/>
          <w:color w:val="333333"/>
          <w:sz w:val="24"/>
          <w:szCs w:val="24"/>
          <w:lang w:eastAsia="ru-RU"/>
        </w:rPr>
        <w:t>art</w:t>
      </w:r>
      <w:proofErr w:type="spellEnd"/>
      <w:r w:rsidRPr="0079428D">
        <w:rPr>
          <w:rFonts w:ascii="Times New Roman" w:eastAsia="Times New Roman" w:hAnsi="Times New Roman" w:cs="Times New Roman"/>
          <w:color w:val="333333"/>
          <w:sz w:val="24"/>
          <w:szCs w:val="24"/>
          <w:lang w:eastAsia="ru-RU"/>
        </w:rPr>
        <w:t xml:space="preserve"> (творчество)</w:t>
      </w:r>
      <w:r w:rsidRPr="0079428D">
        <w:rPr>
          <w:rFonts w:ascii="Times New Roman" w:eastAsia="Times New Roman" w:hAnsi="Times New Roman" w:cs="Times New Roman"/>
          <w:color w:val="333333"/>
          <w:sz w:val="24"/>
          <w:szCs w:val="24"/>
          <w:lang w:eastAsia="ru-RU"/>
        </w:rPr>
        <w:br/>
      </w:r>
      <w:r w:rsidRPr="0079428D">
        <w:rPr>
          <w:rFonts w:ascii="Times New Roman" w:eastAsia="Times New Roman" w:hAnsi="Times New Roman" w:cs="Times New Roman"/>
          <w:b/>
          <w:bCs/>
          <w:color w:val="FF0000"/>
          <w:sz w:val="24"/>
          <w:szCs w:val="24"/>
          <w:lang w:eastAsia="ru-RU"/>
        </w:rPr>
        <w:t>M</w:t>
      </w:r>
      <w:r w:rsidRPr="0079428D">
        <w:rPr>
          <w:rFonts w:ascii="Times New Roman" w:eastAsia="Times New Roman" w:hAnsi="Times New Roman" w:cs="Times New Roman"/>
          <w:color w:val="333333"/>
          <w:sz w:val="24"/>
          <w:szCs w:val="24"/>
          <w:lang w:eastAsia="ru-RU"/>
        </w:rPr>
        <w:t xml:space="preserve"> — </w:t>
      </w:r>
      <w:proofErr w:type="spellStart"/>
      <w:r w:rsidRPr="0079428D">
        <w:rPr>
          <w:rFonts w:ascii="Times New Roman" w:eastAsia="Times New Roman" w:hAnsi="Times New Roman" w:cs="Times New Roman"/>
          <w:color w:val="333333"/>
          <w:sz w:val="24"/>
          <w:szCs w:val="24"/>
          <w:lang w:eastAsia="ru-RU"/>
        </w:rPr>
        <w:t>mathematics</w:t>
      </w:r>
      <w:proofErr w:type="spellEnd"/>
      <w:r w:rsidRPr="0079428D">
        <w:rPr>
          <w:rFonts w:ascii="Times New Roman" w:eastAsia="Times New Roman" w:hAnsi="Times New Roman" w:cs="Times New Roman"/>
          <w:color w:val="333333"/>
          <w:sz w:val="24"/>
          <w:szCs w:val="24"/>
          <w:lang w:eastAsia="ru-RU"/>
        </w:rPr>
        <w:t xml:space="preserve"> (математика)</w:t>
      </w:r>
    </w:p>
    <w:p w:rsidR="00292A37" w:rsidRPr="0079428D" w:rsidRDefault="00292A37" w:rsidP="0079428D">
      <w:pPr>
        <w:shd w:val="clear" w:color="auto" w:fill="FFFFFF"/>
        <w:spacing w:after="0" w:line="240" w:lineRule="auto"/>
        <w:rPr>
          <w:rFonts w:ascii="Times New Roman" w:eastAsia="Times New Roman" w:hAnsi="Times New Roman" w:cs="Times New Roman"/>
          <w:color w:val="333333"/>
          <w:sz w:val="24"/>
          <w:szCs w:val="24"/>
          <w:lang w:eastAsia="ru-RU"/>
        </w:rPr>
      </w:pPr>
      <w:proofErr w:type="gramStart"/>
      <w:r w:rsidRPr="0079428D">
        <w:rPr>
          <w:rFonts w:ascii="Times New Roman" w:eastAsia="Times New Roman" w:hAnsi="Times New Roman" w:cs="Times New Roman"/>
          <w:b/>
          <w:bCs/>
          <w:color w:val="333333"/>
          <w:sz w:val="24"/>
          <w:szCs w:val="24"/>
          <w:lang w:eastAsia="ru-RU"/>
        </w:rPr>
        <w:t>Области знаний и применение</w:t>
      </w:r>
      <w:r w:rsidRPr="0079428D">
        <w:rPr>
          <w:rFonts w:ascii="Times New Roman" w:eastAsia="Times New Roman" w:hAnsi="Times New Roman" w:cs="Times New Roman"/>
          <w:color w:val="333333"/>
          <w:sz w:val="24"/>
          <w:szCs w:val="24"/>
          <w:lang w:eastAsia="ru-RU"/>
        </w:rPr>
        <w:br/>
        <w:t> — Изучение основ логики</w:t>
      </w:r>
      <w:r w:rsidRPr="0079428D">
        <w:rPr>
          <w:rFonts w:ascii="Times New Roman" w:eastAsia="Times New Roman" w:hAnsi="Times New Roman" w:cs="Times New Roman"/>
          <w:color w:val="333333"/>
          <w:sz w:val="24"/>
          <w:szCs w:val="24"/>
          <w:lang w:eastAsia="ru-RU"/>
        </w:rPr>
        <w:br/>
        <w:t> — Образовательная робототехника</w:t>
      </w:r>
      <w:r w:rsidRPr="0079428D">
        <w:rPr>
          <w:rFonts w:ascii="Times New Roman" w:eastAsia="Times New Roman" w:hAnsi="Times New Roman" w:cs="Times New Roman"/>
          <w:color w:val="333333"/>
          <w:sz w:val="24"/>
          <w:szCs w:val="24"/>
          <w:lang w:eastAsia="ru-RU"/>
        </w:rPr>
        <w:br/>
        <w:t> — Начало конструирования и программирования</w:t>
      </w:r>
      <w:r w:rsidRPr="0079428D">
        <w:rPr>
          <w:rFonts w:ascii="Times New Roman" w:eastAsia="Times New Roman" w:hAnsi="Times New Roman" w:cs="Times New Roman"/>
          <w:color w:val="333333"/>
          <w:sz w:val="24"/>
          <w:szCs w:val="24"/>
          <w:lang w:eastAsia="ru-RU"/>
        </w:rPr>
        <w:br/>
        <w:t> — Окружающий мир</w:t>
      </w:r>
      <w:r w:rsidRPr="0079428D">
        <w:rPr>
          <w:rFonts w:ascii="Times New Roman" w:eastAsia="Times New Roman" w:hAnsi="Times New Roman" w:cs="Times New Roman"/>
          <w:color w:val="333333"/>
          <w:sz w:val="24"/>
          <w:szCs w:val="24"/>
          <w:lang w:eastAsia="ru-RU"/>
        </w:rPr>
        <w:br/>
        <w:t> — Введение в физику, химию, экологию, биологию, физиологию</w:t>
      </w:r>
      <w:proofErr w:type="gramEnd"/>
    </w:p>
    <w:p w:rsidR="00292A37" w:rsidRPr="0079428D" w:rsidRDefault="00292A37" w:rsidP="0079428D">
      <w:pPr>
        <w:shd w:val="clear" w:color="auto" w:fill="FFFFFF"/>
        <w:spacing w:after="0" w:line="240" w:lineRule="auto"/>
        <w:rPr>
          <w:rFonts w:ascii="Times New Roman" w:eastAsia="Times New Roman" w:hAnsi="Times New Roman" w:cs="Times New Roman"/>
          <w:color w:val="333333"/>
          <w:sz w:val="24"/>
          <w:szCs w:val="24"/>
          <w:lang w:eastAsia="ru-RU"/>
        </w:rPr>
      </w:pPr>
      <w:r w:rsidRPr="0079428D">
        <w:rPr>
          <w:rFonts w:ascii="Times New Roman" w:eastAsia="Times New Roman" w:hAnsi="Times New Roman" w:cs="Times New Roman"/>
          <w:color w:val="333333"/>
          <w:sz w:val="24"/>
          <w:szCs w:val="24"/>
          <w:lang w:eastAsia="ru-RU"/>
        </w:rPr>
        <w:t>Оборудование лаборатории и методическая база могут быть использованы при разработке программ </w:t>
      </w:r>
      <w:r w:rsidRPr="0079428D">
        <w:rPr>
          <w:rFonts w:ascii="Times New Roman" w:eastAsia="Times New Roman" w:hAnsi="Times New Roman" w:cs="Times New Roman"/>
          <w:b/>
          <w:bCs/>
          <w:color w:val="FF0000"/>
          <w:sz w:val="24"/>
          <w:szCs w:val="24"/>
          <w:lang w:eastAsia="ru-RU"/>
        </w:rPr>
        <w:t>дополнительного образования</w:t>
      </w:r>
      <w:r w:rsidRPr="0079428D">
        <w:rPr>
          <w:rFonts w:ascii="Times New Roman" w:eastAsia="Times New Roman" w:hAnsi="Times New Roman" w:cs="Times New Roman"/>
          <w:color w:val="333333"/>
          <w:sz w:val="24"/>
          <w:szCs w:val="24"/>
          <w:lang w:eastAsia="ru-RU"/>
        </w:rPr>
        <w:t> и организации </w:t>
      </w:r>
      <w:r w:rsidRPr="0079428D">
        <w:rPr>
          <w:rFonts w:ascii="Times New Roman" w:eastAsia="Times New Roman" w:hAnsi="Times New Roman" w:cs="Times New Roman"/>
          <w:b/>
          <w:bCs/>
          <w:color w:val="FF0000"/>
          <w:sz w:val="24"/>
          <w:szCs w:val="24"/>
          <w:lang w:eastAsia="ru-RU"/>
        </w:rPr>
        <w:t>кружков естественнонаучного и технического направлений</w:t>
      </w:r>
      <w:r w:rsidRPr="0079428D">
        <w:rPr>
          <w:rFonts w:ascii="Times New Roman" w:eastAsia="Times New Roman" w:hAnsi="Times New Roman" w:cs="Times New Roman"/>
          <w:color w:val="333333"/>
          <w:sz w:val="24"/>
          <w:szCs w:val="24"/>
          <w:lang w:eastAsia="ru-RU"/>
        </w:rPr>
        <w:t> (кружки «Хочу все знать!», «Юный ученый).</w:t>
      </w:r>
    </w:p>
    <w:p w:rsidR="00292A37" w:rsidRPr="0079428D" w:rsidRDefault="00292A37" w:rsidP="0079428D">
      <w:pPr>
        <w:shd w:val="clear" w:color="auto" w:fill="FFFFFF"/>
        <w:spacing w:after="0" w:line="240" w:lineRule="auto"/>
        <w:rPr>
          <w:rFonts w:ascii="Times New Roman" w:eastAsia="Times New Roman" w:hAnsi="Times New Roman" w:cs="Times New Roman"/>
          <w:color w:val="333333"/>
          <w:sz w:val="24"/>
          <w:szCs w:val="24"/>
          <w:lang w:eastAsia="ru-RU"/>
        </w:rPr>
      </w:pPr>
      <w:r w:rsidRPr="0079428D">
        <w:rPr>
          <w:rFonts w:ascii="Times New Roman" w:eastAsia="Times New Roman" w:hAnsi="Times New Roman" w:cs="Times New Roman"/>
          <w:b/>
          <w:bCs/>
          <w:color w:val="333333"/>
          <w:sz w:val="24"/>
          <w:szCs w:val="24"/>
          <w:lang w:eastAsia="ru-RU"/>
        </w:rPr>
        <w:t>Способ работы</w:t>
      </w:r>
      <w:r w:rsidRPr="0079428D">
        <w:rPr>
          <w:rFonts w:ascii="Times New Roman" w:eastAsia="Times New Roman" w:hAnsi="Times New Roman" w:cs="Times New Roman"/>
          <w:color w:val="333333"/>
          <w:sz w:val="24"/>
          <w:szCs w:val="24"/>
          <w:lang w:eastAsia="ru-RU"/>
        </w:rPr>
        <w:br/>
        <w:t>— Индивидуально</w:t>
      </w:r>
      <w:r w:rsidRPr="0079428D">
        <w:rPr>
          <w:rFonts w:ascii="Times New Roman" w:eastAsia="Times New Roman" w:hAnsi="Times New Roman" w:cs="Times New Roman"/>
          <w:color w:val="333333"/>
          <w:sz w:val="24"/>
          <w:szCs w:val="24"/>
          <w:lang w:eastAsia="ru-RU"/>
        </w:rPr>
        <w:br/>
        <w:t>— Работа парами</w:t>
      </w:r>
      <w:r w:rsidRPr="0079428D">
        <w:rPr>
          <w:rFonts w:ascii="Times New Roman" w:eastAsia="Times New Roman" w:hAnsi="Times New Roman" w:cs="Times New Roman"/>
          <w:color w:val="333333"/>
          <w:sz w:val="24"/>
          <w:szCs w:val="24"/>
          <w:lang w:eastAsia="ru-RU"/>
        </w:rPr>
        <w:br/>
        <w:t>— Подгрупповые занятия</w:t>
      </w:r>
      <w:r w:rsidRPr="0079428D">
        <w:rPr>
          <w:rFonts w:ascii="Times New Roman" w:eastAsia="Times New Roman" w:hAnsi="Times New Roman" w:cs="Times New Roman"/>
          <w:color w:val="333333"/>
          <w:sz w:val="24"/>
          <w:szCs w:val="24"/>
          <w:lang w:eastAsia="ru-RU"/>
        </w:rPr>
        <w:br/>
        <w:t>— Групповые занятия</w:t>
      </w:r>
    </w:p>
    <w:p w:rsidR="00292A37" w:rsidRPr="0079428D" w:rsidRDefault="00292A37" w:rsidP="0079428D">
      <w:pPr>
        <w:shd w:val="clear" w:color="auto" w:fill="FFFFFF"/>
        <w:spacing w:after="0" w:line="240" w:lineRule="auto"/>
        <w:rPr>
          <w:rFonts w:ascii="Times New Roman" w:eastAsia="Times New Roman" w:hAnsi="Times New Roman" w:cs="Times New Roman"/>
          <w:color w:val="333333"/>
          <w:sz w:val="24"/>
          <w:szCs w:val="24"/>
          <w:lang w:eastAsia="ru-RU"/>
        </w:rPr>
      </w:pPr>
      <w:r w:rsidRPr="0079428D">
        <w:rPr>
          <w:rFonts w:ascii="Times New Roman" w:eastAsia="Times New Roman" w:hAnsi="Times New Roman" w:cs="Times New Roman"/>
          <w:color w:val="333333"/>
          <w:sz w:val="24"/>
          <w:szCs w:val="24"/>
          <w:lang w:eastAsia="ru-RU"/>
        </w:rPr>
        <w:t>Сценарии занятий с лабораторией могут быть расписаны педагогом на любое количество учебных часов – </w:t>
      </w:r>
      <w:r w:rsidRPr="0079428D">
        <w:rPr>
          <w:rFonts w:ascii="Times New Roman" w:eastAsia="Times New Roman" w:hAnsi="Times New Roman" w:cs="Times New Roman"/>
          <w:b/>
          <w:bCs/>
          <w:color w:val="FF0000"/>
          <w:sz w:val="24"/>
          <w:szCs w:val="24"/>
          <w:lang w:eastAsia="ru-RU"/>
        </w:rPr>
        <w:t>от 4-х месяцев до 2-х лет</w:t>
      </w:r>
      <w:r w:rsidRPr="0079428D">
        <w:rPr>
          <w:rFonts w:ascii="Times New Roman" w:eastAsia="Times New Roman" w:hAnsi="Times New Roman" w:cs="Times New Roman"/>
          <w:color w:val="333333"/>
          <w:sz w:val="24"/>
          <w:szCs w:val="24"/>
          <w:lang w:eastAsia="ru-RU"/>
        </w:rPr>
        <w:t>.</w:t>
      </w:r>
      <w:r w:rsidRPr="0079428D">
        <w:rPr>
          <w:rFonts w:ascii="Times New Roman" w:eastAsia="Times New Roman" w:hAnsi="Times New Roman" w:cs="Times New Roman"/>
          <w:color w:val="333333"/>
          <w:sz w:val="24"/>
          <w:szCs w:val="24"/>
          <w:lang w:eastAsia="ru-RU"/>
        </w:rPr>
        <w:br/>
        <w:t>Мобильность лаборатории позволяет проводить занятия в разных помещениях образовательной организации.</w:t>
      </w:r>
    </w:p>
    <w:p w:rsidR="00292A37" w:rsidRPr="0079428D" w:rsidRDefault="00292A37" w:rsidP="0079428D">
      <w:pPr>
        <w:shd w:val="clear" w:color="auto" w:fill="FFFFFF"/>
        <w:spacing w:after="0" w:line="240" w:lineRule="auto"/>
        <w:ind w:left="142"/>
        <w:rPr>
          <w:rFonts w:ascii="Times New Roman" w:eastAsia="Times New Roman" w:hAnsi="Times New Roman" w:cs="Times New Roman"/>
          <w:color w:val="333333"/>
          <w:sz w:val="24"/>
          <w:szCs w:val="24"/>
          <w:lang w:eastAsia="ru-RU"/>
        </w:rPr>
      </w:pPr>
      <w:proofErr w:type="gramStart"/>
      <w:r w:rsidRPr="0079428D">
        <w:rPr>
          <w:rFonts w:ascii="Times New Roman" w:eastAsia="Times New Roman" w:hAnsi="Times New Roman" w:cs="Times New Roman"/>
          <w:b/>
          <w:bCs/>
          <w:color w:val="333333"/>
          <w:sz w:val="24"/>
          <w:szCs w:val="24"/>
          <w:lang w:eastAsia="ru-RU"/>
        </w:rPr>
        <w:t>Чему научится ребенок</w:t>
      </w:r>
      <w:r w:rsidRPr="0079428D">
        <w:rPr>
          <w:rFonts w:ascii="Times New Roman" w:eastAsia="Times New Roman" w:hAnsi="Times New Roman" w:cs="Times New Roman"/>
          <w:color w:val="333333"/>
          <w:sz w:val="24"/>
          <w:szCs w:val="24"/>
          <w:lang w:eastAsia="ru-RU"/>
        </w:rPr>
        <w:br/>
        <w:t>— Любознательности и вовлеченности в исследовательский процесс познания окружающего мира за счет игровой формы обратной связи</w:t>
      </w:r>
      <w:r w:rsidRPr="0079428D">
        <w:rPr>
          <w:rFonts w:ascii="Times New Roman" w:eastAsia="Times New Roman" w:hAnsi="Times New Roman" w:cs="Times New Roman"/>
          <w:color w:val="333333"/>
          <w:sz w:val="24"/>
          <w:szCs w:val="24"/>
          <w:lang w:eastAsia="ru-RU"/>
        </w:rPr>
        <w:br/>
        <w:t>— Научится изучать реальный окружающий мир при помощи цифровых измерений без лишнего погружения в цифровое пространство</w:t>
      </w:r>
      <w:r w:rsidRPr="0079428D">
        <w:rPr>
          <w:rFonts w:ascii="Times New Roman" w:eastAsia="Times New Roman" w:hAnsi="Times New Roman" w:cs="Times New Roman"/>
          <w:color w:val="333333"/>
          <w:sz w:val="24"/>
          <w:szCs w:val="24"/>
          <w:lang w:eastAsia="ru-RU"/>
        </w:rPr>
        <w:br/>
        <w:t>— Самостоятельности, в свободе выбора явлений окружающего мира для изучения и способов их познания</w:t>
      </w:r>
      <w:r w:rsidRPr="0079428D">
        <w:rPr>
          <w:rFonts w:ascii="Times New Roman" w:eastAsia="Times New Roman" w:hAnsi="Times New Roman" w:cs="Times New Roman"/>
          <w:color w:val="333333"/>
          <w:sz w:val="24"/>
          <w:szCs w:val="24"/>
          <w:lang w:eastAsia="ru-RU"/>
        </w:rPr>
        <w:br/>
        <w:t>— Навыкам коммуникации, коллективной работы и работать в команде</w:t>
      </w:r>
      <w:proofErr w:type="gramEnd"/>
    </w:p>
    <w:p w:rsidR="00292A37" w:rsidRPr="0079428D" w:rsidRDefault="00292A37" w:rsidP="0079428D">
      <w:pPr>
        <w:shd w:val="clear" w:color="auto" w:fill="FFFFFF"/>
        <w:spacing w:after="0" w:line="240" w:lineRule="auto"/>
        <w:rPr>
          <w:rFonts w:ascii="Times New Roman" w:eastAsia="Times New Roman" w:hAnsi="Times New Roman" w:cs="Times New Roman"/>
          <w:color w:val="333333"/>
          <w:sz w:val="24"/>
          <w:szCs w:val="24"/>
          <w:lang w:eastAsia="ru-RU"/>
        </w:rPr>
      </w:pPr>
      <w:r w:rsidRPr="0079428D">
        <w:rPr>
          <w:rFonts w:ascii="Times New Roman" w:eastAsia="Times New Roman" w:hAnsi="Times New Roman" w:cs="Times New Roman"/>
          <w:b/>
          <w:bCs/>
          <w:color w:val="333333"/>
          <w:sz w:val="24"/>
          <w:szCs w:val="24"/>
          <w:lang w:eastAsia="ru-RU"/>
        </w:rPr>
        <w:t>Состав:</w:t>
      </w:r>
      <w:r w:rsidRPr="0079428D">
        <w:rPr>
          <w:rFonts w:ascii="Times New Roman" w:eastAsia="Times New Roman" w:hAnsi="Times New Roman" w:cs="Times New Roman"/>
          <w:color w:val="333333"/>
          <w:sz w:val="24"/>
          <w:szCs w:val="24"/>
          <w:lang w:eastAsia="ru-RU"/>
        </w:rPr>
        <w:br/>
        <w:t>— </w:t>
      </w:r>
      <w:hyperlink r:id="rId6" w:history="1">
        <w:r w:rsidRPr="0079428D">
          <w:rPr>
            <w:rFonts w:ascii="Times New Roman" w:eastAsia="Times New Roman" w:hAnsi="Times New Roman" w:cs="Times New Roman"/>
            <w:color w:val="D24A43"/>
            <w:sz w:val="24"/>
            <w:szCs w:val="24"/>
            <w:lang w:eastAsia="ru-RU"/>
          </w:rPr>
          <w:t xml:space="preserve">Академия </w:t>
        </w:r>
        <w:proofErr w:type="spellStart"/>
        <w:r w:rsidRPr="0079428D">
          <w:rPr>
            <w:rFonts w:ascii="Times New Roman" w:eastAsia="Times New Roman" w:hAnsi="Times New Roman" w:cs="Times New Roman"/>
            <w:color w:val="D24A43"/>
            <w:sz w:val="24"/>
            <w:szCs w:val="24"/>
            <w:lang w:eastAsia="ru-RU"/>
          </w:rPr>
          <w:t>Наураши</w:t>
        </w:r>
        <w:proofErr w:type="spellEnd"/>
        <w:r w:rsidRPr="0079428D">
          <w:rPr>
            <w:rFonts w:ascii="Times New Roman" w:eastAsia="Times New Roman" w:hAnsi="Times New Roman" w:cs="Times New Roman"/>
            <w:color w:val="D24A43"/>
            <w:sz w:val="24"/>
            <w:szCs w:val="24"/>
            <w:lang w:eastAsia="ru-RU"/>
          </w:rPr>
          <w:t xml:space="preserve"> «Мультимедийная лаборатория»</w:t>
        </w:r>
      </w:hyperlink>
      <w:r w:rsidRPr="0079428D">
        <w:rPr>
          <w:rFonts w:ascii="Times New Roman" w:eastAsia="Times New Roman" w:hAnsi="Times New Roman" w:cs="Times New Roman"/>
          <w:color w:val="333333"/>
          <w:sz w:val="24"/>
          <w:szCs w:val="24"/>
          <w:lang w:eastAsia="ru-RU"/>
        </w:rPr>
        <w:t> — 3 штуки</w:t>
      </w:r>
      <w:r w:rsidRPr="0079428D">
        <w:rPr>
          <w:rFonts w:ascii="Times New Roman" w:eastAsia="Times New Roman" w:hAnsi="Times New Roman" w:cs="Times New Roman"/>
          <w:color w:val="333333"/>
          <w:sz w:val="24"/>
          <w:szCs w:val="24"/>
          <w:lang w:eastAsia="ru-RU"/>
        </w:rPr>
        <w:br/>
        <w:t>— </w:t>
      </w:r>
      <w:hyperlink r:id="rId7" w:history="1">
        <w:r w:rsidRPr="0079428D">
          <w:rPr>
            <w:rFonts w:ascii="Times New Roman" w:eastAsia="Times New Roman" w:hAnsi="Times New Roman" w:cs="Times New Roman"/>
            <w:color w:val="D24A43"/>
            <w:sz w:val="24"/>
            <w:szCs w:val="24"/>
            <w:lang w:eastAsia="ru-RU"/>
          </w:rPr>
          <w:t xml:space="preserve">Академия </w:t>
        </w:r>
        <w:proofErr w:type="spellStart"/>
        <w:r w:rsidRPr="0079428D">
          <w:rPr>
            <w:rFonts w:ascii="Times New Roman" w:eastAsia="Times New Roman" w:hAnsi="Times New Roman" w:cs="Times New Roman"/>
            <w:color w:val="D24A43"/>
            <w:sz w:val="24"/>
            <w:szCs w:val="24"/>
            <w:lang w:eastAsia="ru-RU"/>
          </w:rPr>
          <w:t>Наураши</w:t>
        </w:r>
        <w:proofErr w:type="spellEnd"/>
        <w:r w:rsidRPr="0079428D">
          <w:rPr>
            <w:rFonts w:ascii="Times New Roman" w:eastAsia="Times New Roman" w:hAnsi="Times New Roman" w:cs="Times New Roman"/>
            <w:color w:val="D24A43"/>
            <w:sz w:val="24"/>
            <w:szCs w:val="24"/>
            <w:lang w:eastAsia="ru-RU"/>
          </w:rPr>
          <w:t xml:space="preserve"> «Курс логики базовый» (30 элементов) </w:t>
        </w:r>
      </w:hyperlink>
      <w:r w:rsidRPr="0079428D">
        <w:rPr>
          <w:rFonts w:ascii="Times New Roman" w:eastAsia="Times New Roman" w:hAnsi="Times New Roman" w:cs="Times New Roman"/>
          <w:color w:val="333333"/>
          <w:sz w:val="24"/>
          <w:szCs w:val="24"/>
          <w:lang w:eastAsia="ru-RU"/>
        </w:rPr>
        <w:t> — 3 штуки</w:t>
      </w:r>
      <w:r w:rsidRPr="0079428D">
        <w:rPr>
          <w:rFonts w:ascii="Times New Roman" w:eastAsia="Times New Roman" w:hAnsi="Times New Roman" w:cs="Times New Roman"/>
          <w:color w:val="333333"/>
          <w:sz w:val="24"/>
          <w:szCs w:val="24"/>
          <w:lang w:eastAsia="ru-RU"/>
        </w:rPr>
        <w:br/>
        <w:t>— </w:t>
      </w:r>
      <w:hyperlink r:id="rId8" w:history="1">
        <w:r w:rsidRPr="0079428D">
          <w:rPr>
            <w:rFonts w:ascii="Times New Roman" w:eastAsia="Times New Roman" w:hAnsi="Times New Roman" w:cs="Times New Roman"/>
            <w:color w:val="D24A43"/>
            <w:sz w:val="24"/>
            <w:szCs w:val="24"/>
            <w:lang w:eastAsia="ru-RU"/>
          </w:rPr>
          <w:t xml:space="preserve">Академия </w:t>
        </w:r>
        <w:proofErr w:type="spellStart"/>
        <w:r w:rsidRPr="0079428D">
          <w:rPr>
            <w:rFonts w:ascii="Times New Roman" w:eastAsia="Times New Roman" w:hAnsi="Times New Roman" w:cs="Times New Roman"/>
            <w:color w:val="D24A43"/>
            <w:sz w:val="24"/>
            <w:szCs w:val="24"/>
            <w:lang w:eastAsia="ru-RU"/>
          </w:rPr>
          <w:t>Наураши</w:t>
        </w:r>
        <w:proofErr w:type="spellEnd"/>
        <w:r w:rsidRPr="0079428D">
          <w:rPr>
            <w:rFonts w:ascii="Times New Roman" w:eastAsia="Times New Roman" w:hAnsi="Times New Roman" w:cs="Times New Roman"/>
            <w:color w:val="D24A43"/>
            <w:sz w:val="24"/>
            <w:szCs w:val="24"/>
            <w:lang w:eastAsia="ru-RU"/>
          </w:rPr>
          <w:t xml:space="preserve"> «Азбука Робототехники»</w:t>
        </w:r>
      </w:hyperlink>
      <w:r w:rsidRPr="0079428D">
        <w:rPr>
          <w:rFonts w:ascii="Times New Roman" w:eastAsia="Times New Roman" w:hAnsi="Times New Roman" w:cs="Times New Roman"/>
          <w:color w:val="333333"/>
          <w:sz w:val="24"/>
          <w:szCs w:val="24"/>
          <w:lang w:eastAsia="ru-RU"/>
        </w:rPr>
        <w:t> — 3 штуки</w:t>
      </w:r>
      <w:r w:rsidRPr="0079428D">
        <w:rPr>
          <w:rFonts w:ascii="Times New Roman" w:eastAsia="Times New Roman" w:hAnsi="Times New Roman" w:cs="Times New Roman"/>
          <w:color w:val="333333"/>
          <w:sz w:val="24"/>
          <w:szCs w:val="24"/>
          <w:lang w:eastAsia="ru-RU"/>
        </w:rPr>
        <w:br/>
        <w:t>— Мобильная стойка на </w:t>
      </w:r>
      <w:proofErr w:type="gramStart"/>
      <w:r w:rsidRPr="0079428D">
        <w:rPr>
          <w:rFonts w:ascii="Times New Roman" w:eastAsia="Times New Roman" w:hAnsi="Times New Roman" w:cs="Times New Roman"/>
          <w:color w:val="333333"/>
          <w:sz w:val="24"/>
          <w:szCs w:val="24"/>
          <w:lang w:eastAsia="ru-RU"/>
        </w:rPr>
        <w:t>колесах</w:t>
      </w:r>
      <w:proofErr w:type="gramEnd"/>
    </w:p>
    <w:p w:rsidR="00292A37" w:rsidRPr="0079428D" w:rsidRDefault="00292A37" w:rsidP="0079428D">
      <w:pPr>
        <w:shd w:val="clear" w:color="auto" w:fill="FFFFFF"/>
        <w:spacing w:after="0" w:line="240" w:lineRule="auto"/>
        <w:rPr>
          <w:rFonts w:ascii="Times New Roman" w:eastAsia="Times New Roman" w:hAnsi="Times New Roman" w:cs="Times New Roman"/>
          <w:color w:val="333333"/>
          <w:sz w:val="24"/>
          <w:szCs w:val="24"/>
          <w:lang w:eastAsia="ru-RU"/>
        </w:rPr>
      </w:pPr>
      <w:r w:rsidRPr="0079428D">
        <w:rPr>
          <w:rFonts w:ascii="Times New Roman" w:eastAsia="Times New Roman" w:hAnsi="Times New Roman" w:cs="Times New Roman"/>
          <w:color w:val="333333"/>
          <w:sz w:val="24"/>
          <w:szCs w:val="24"/>
          <w:lang w:eastAsia="ru-RU"/>
        </w:rPr>
        <w:t>Мобильная стойка на </w:t>
      </w:r>
      <w:proofErr w:type="gramStart"/>
      <w:r w:rsidRPr="0079428D">
        <w:rPr>
          <w:rFonts w:ascii="Times New Roman" w:eastAsia="Times New Roman" w:hAnsi="Times New Roman" w:cs="Times New Roman"/>
          <w:color w:val="333333"/>
          <w:sz w:val="24"/>
          <w:szCs w:val="24"/>
          <w:lang w:eastAsia="ru-RU"/>
        </w:rPr>
        <w:t>колесах</w:t>
      </w:r>
      <w:proofErr w:type="gramEnd"/>
      <w:r w:rsidRPr="0079428D">
        <w:rPr>
          <w:rFonts w:ascii="Times New Roman" w:eastAsia="Times New Roman" w:hAnsi="Times New Roman" w:cs="Times New Roman"/>
          <w:color w:val="333333"/>
          <w:sz w:val="24"/>
          <w:szCs w:val="24"/>
          <w:lang w:eastAsia="ru-RU"/>
        </w:rPr>
        <w:t xml:space="preserve"> обеспечивает компактное размещение и транспортировку единовременно всех наборов.</w:t>
      </w:r>
    </w:p>
    <w:p w:rsidR="00292A37" w:rsidRPr="0079428D" w:rsidRDefault="00292A37" w:rsidP="0079428D">
      <w:pPr>
        <w:shd w:val="clear" w:color="auto" w:fill="FFFFFF"/>
        <w:spacing w:after="0" w:line="240" w:lineRule="auto"/>
        <w:rPr>
          <w:rFonts w:ascii="Times New Roman" w:eastAsia="Times New Roman" w:hAnsi="Times New Roman" w:cs="Times New Roman"/>
          <w:color w:val="333333"/>
          <w:sz w:val="24"/>
          <w:szCs w:val="24"/>
          <w:lang w:eastAsia="ru-RU"/>
        </w:rPr>
      </w:pPr>
      <w:r w:rsidRPr="0079428D">
        <w:rPr>
          <w:rFonts w:ascii="Times New Roman" w:eastAsia="Times New Roman" w:hAnsi="Times New Roman" w:cs="Times New Roman"/>
          <w:color w:val="333333"/>
          <w:sz w:val="24"/>
          <w:szCs w:val="24"/>
          <w:lang w:eastAsia="ru-RU"/>
        </w:rPr>
        <w:t xml:space="preserve">Для работы с цифровой STEAM–лабораторией серии «Академия </w:t>
      </w:r>
      <w:proofErr w:type="spellStart"/>
      <w:r w:rsidRPr="0079428D">
        <w:rPr>
          <w:rFonts w:ascii="Times New Roman" w:eastAsia="Times New Roman" w:hAnsi="Times New Roman" w:cs="Times New Roman"/>
          <w:color w:val="333333"/>
          <w:sz w:val="24"/>
          <w:szCs w:val="24"/>
          <w:lang w:eastAsia="ru-RU"/>
        </w:rPr>
        <w:t>Наураши</w:t>
      </w:r>
      <w:proofErr w:type="spellEnd"/>
      <w:r w:rsidRPr="0079428D">
        <w:rPr>
          <w:rFonts w:ascii="Times New Roman" w:eastAsia="Times New Roman" w:hAnsi="Times New Roman" w:cs="Times New Roman"/>
          <w:color w:val="333333"/>
          <w:sz w:val="24"/>
          <w:szCs w:val="24"/>
          <w:lang w:eastAsia="ru-RU"/>
        </w:rPr>
        <w:t>» Вам потребуется установить 2 программы: для «Мультимедийной лаборатории</w:t>
      </w:r>
      <w:r w:rsidR="00C3731D" w:rsidRPr="0079428D">
        <w:rPr>
          <w:rFonts w:ascii="Times New Roman" w:eastAsia="Times New Roman" w:hAnsi="Times New Roman" w:cs="Times New Roman"/>
          <w:color w:val="333333"/>
          <w:sz w:val="24"/>
          <w:szCs w:val="24"/>
          <w:lang w:eastAsia="ru-RU"/>
        </w:rPr>
        <w:t>» и для «Азбуки робототехники».</w:t>
      </w:r>
    </w:p>
    <w:p w:rsidR="00292A37" w:rsidRPr="0079428D" w:rsidRDefault="00292A37" w:rsidP="0079428D">
      <w:pPr>
        <w:shd w:val="clear" w:color="auto" w:fill="FFFFFF"/>
        <w:spacing w:after="0" w:line="240" w:lineRule="auto"/>
        <w:rPr>
          <w:rFonts w:ascii="Times New Roman" w:eastAsia="Times New Roman" w:hAnsi="Times New Roman" w:cs="Times New Roman"/>
          <w:color w:val="333333"/>
          <w:sz w:val="24"/>
          <w:szCs w:val="24"/>
          <w:lang w:eastAsia="ru-RU"/>
        </w:rPr>
      </w:pPr>
      <w:proofErr w:type="gramStart"/>
      <w:r w:rsidRPr="0079428D">
        <w:rPr>
          <w:rFonts w:ascii="Times New Roman" w:eastAsia="Times New Roman" w:hAnsi="Times New Roman" w:cs="Times New Roman"/>
          <w:b/>
          <w:bCs/>
          <w:color w:val="FF0000"/>
          <w:sz w:val="24"/>
          <w:szCs w:val="24"/>
          <w:lang w:eastAsia="ru-RU"/>
        </w:rPr>
        <w:t>Специальных</w:t>
      </w:r>
      <w:proofErr w:type="gramEnd"/>
      <w:r w:rsidRPr="0079428D">
        <w:rPr>
          <w:rFonts w:ascii="Times New Roman" w:eastAsia="Times New Roman" w:hAnsi="Times New Roman" w:cs="Times New Roman"/>
          <w:b/>
          <w:bCs/>
          <w:color w:val="FF0000"/>
          <w:sz w:val="24"/>
          <w:szCs w:val="24"/>
          <w:lang w:eastAsia="ru-RU"/>
        </w:rPr>
        <w:t xml:space="preserve"> знаний педагогу не требуется!</w:t>
      </w:r>
    </w:p>
    <w:p w:rsidR="00292A37" w:rsidRPr="0079428D" w:rsidRDefault="00292A37" w:rsidP="0079428D">
      <w:pPr>
        <w:pStyle w:val="a3"/>
        <w:shd w:val="clear" w:color="auto" w:fill="FFFFFF"/>
        <w:spacing w:before="0" w:beforeAutospacing="0" w:after="0" w:afterAutospacing="0"/>
        <w:rPr>
          <w:rStyle w:val="a4"/>
          <w:color w:val="333333"/>
        </w:rPr>
      </w:pPr>
      <w:r w:rsidRPr="0079428D">
        <w:rPr>
          <w:b/>
          <w:bCs/>
          <w:color w:val="333333"/>
        </w:rPr>
        <w:t xml:space="preserve">Академия </w:t>
      </w:r>
      <w:proofErr w:type="spellStart"/>
      <w:r w:rsidRPr="0079428D">
        <w:rPr>
          <w:b/>
          <w:bCs/>
          <w:color w:val="333333"/>
        </w:rPr>
        <w:t>Наураши</w:t>
      </w:r>
      <w:proofErr w:type="spellEnd"/>
      <w:r w:rsidRPr="0079428D">
        <w:rPr>
          <w:b/>
          <w:bCs/>
          <w:color w:val="333333"/>
        </w:rPr>
        <w:t xml:space="preserve"> «Мультимедийная лаборатория»</w:t>
      </w:r>
    </w:p>
    <w:p w:rsidR="00326274" w:rsidRPr="0079428D" w:rsidRDefault="00B76C37" w:rsidP="0079428D">
      <w:pPr>
        <w:pStyle w:val="a3"/>
        <w:shd w:val="clear" w:color="auto" w:fill="FFFFFF"/>
        <w:spacing w:before="0" w:beforeAutospacing="0" w:after="0" w:afterAutospacing="0"/>
        <w:rPr>
          <w:color w:val="333333"/>
          <w:shd w:val="clear" w:color="auto" w:fill="FFFFFF"/>
        </w:rPr>
      </w:pPr>
      <w:r w:rsidRPr="0079428D">
        <w:rPr>
          <w:rStyle w:val="a4"/>
          <w:color w:val="333333"/>
        </w:rPr>
        <w:t>Предназначение</w:t>
      </w:r>
      <w:r w:rsidRPr="0079428D">
        <w:rPr>
          <w:color w:val="333333"/>
        </w:rPr>
        <w:br/>
        <w:t>Мультимедийная лаборатория предназначена для проведения наблюдений и экспериментов по исследованию окружающего мира в рамках занятий в игровой форме.</w:t>
      </w:r>
      <w:r w:rsidR="00326274" w:rsidRPr="0079428D">
        <w:rPr>
          <w:color w:val="333333"/>
          <w:shd w:val="clear" w:color="auto" w:fill="FFFFFF"/>
        </w:rPr>
        <w:t xml:space="preserve"> </w:t>
      </w:r>
    </w:p>
    <w:p w:rsidR="00326274" w:rsidRPr="0079428D" w:rsidRDefault="00326274" w:rsidP="0079428D">
      <w:pPr>
        <w:pStyle w:val="a3"/>
        <w:shd w:val="clear" w:color="auto" w:fill="FFFFFF"/>
        <w:spacing w:before="0" w:beforeAutospacing="0" w:after="0" w:afterAutospacing="0"/>
        <w:rPr>
          <w:color w:val="333333"/>
          <w:shd w:val="clear" w:color="auto" w:fill="FFFFFF"/>
        </w:rPr>
      </w:pPr>
      <w:r w:rsidRPr="0079428D">
        <w:rPr>
          <w:color w:val="333333"/>
          <w:shd w:val="clear" w:color="auto" w:fill="FFFFFF"/>
        </w:rPr>
        <w:lastRenderedPageBreak/>
        <w:t>Представляет собой цифровую мультимедийную лабораторию, которая содержит </w:t>
      </w:r>
      <w:proofErr w:type="spellStart"/>
      <w:r w:rsidRPr="0079428D">
        <w:rPr>
          <w:rStyle w:val="a4"/>
          <w:color w:val="FF0000"/>
          <w:shd w:val="clear" w:color="auto" w:fill="FFFFFF"/>
        </w:rPr>
        <w:t>мультидатчик</w:t>
      </w:r>
      <w:proofErr w:type="spellEnd"/>
      <w:r w:rsidRPr="0079428D">
        <w:rPr>
          <w:color w:val="333333"/>
          <w:shd w:val="clear" w:color="auto" w:fill="FFFFFF"/>
        </w:rPr>
        <w:t xml:space="preserve"> для проведения экспериментов по исследованию окружающей среды, программное обеспечение для проведения экспериментов, дополнительное оборудование для проведения экспериментов, а также методическое сопровождение по 4 темам для обучения детей </w:t>
      </w:r>
      <w:proofErr w:type="gramStart"/>
      <w:r w:rsidRPr="0079428D">
        <w:rPr>
          <w:color w:val="333333"/>
          <w:shd w:val="clear" w:color="auto" w:fill="FFFFFF"/>
        </w:rPr>
        <w:t>естественно-научным</w:t>
      </w:r>
      <w:proofErr w:type="gramEnd"/>
      <w:r w:rsidRPr="0079428D">
        <w:rPr>
          <w:color w:val="333333"/>
          <w:shd w:val="clear" w:color="auto" w:fill="FFFFFF"/>
        </w:rPr>
        <w:t xml:space="preserve"> дисциплинам.</w:t>
      </w:r>
      <w:r w:rsidRPr="0079428D">
        <w:rPr>
          <w:color w:val="333333"/>
        </w:rPr>
        <w:br/>
      </w:r>
      <w:r w:rsidRPr="0079428D">
        <w:rPr>
          <w:color w:val="333333"/>
          <w:shd w:val="clear" w:color="auto" w:fill="FFFFFF"/>
        </w:rPr>
        <w:t>Включая в свою работу занятия с цифровой мультимедийной лабораторией, педагоги создают современную цифровую среду, организуют интересные развивающие занятия, повышают мотивацию к выбору будущей инженерной профессии.</w:t>
      </w:r>
    </w:p>
    <w:p w:rsidR="00B76C37" w:rsidRPr="0079428D" w:rsidRDefault="00B76C37" w:rsidP="0079428D">
      <w:pPr>
        <w:pStyle w:val="a3"/>
        <w:shd w:val="clear" w:color="auto" w:fill="FFFFFF"/>
        <w:spacing w:before="0" w:beforeAutospacing="0" w:after="0" w:afterAutospacing="0"/>
        <w:rPr>
          <w:color w:val="333333"/>
        </w:rPr>
      </w:pPr>
      <w:r w:rsidRPr="0079428D">
        <w:rPr>
          <w:color w:val="333333"/>
        </w:rPr>
        <w:br/>
        <w:t>Мультимедийная лаборатория позволяет проводить измерения по следующим темам:</w:t>
      </w:r>
      <w:r w:rsidRPr="0079428D">
        <w:rPr>
          <w:color w:val="333333"/>
        </w:rPr>
        <w:br/>
        <w:t>— Температура</w:t>
      </w:r>
      <w:r w:rsidRPr="0079428D">
        <w:rPr>
          <w:color w:val="333333"/>
        </w:rPr>
        <w:br/>
        <w:t>— Звук</w:t>
      </w:r>
      <w:r w:rsidRPr="0079428D">
        <w:rPr>
          <w:color w:val="333333"/>
        </w:rPr>
        <w:br/>
        <w:t>— Освещенность</w:t>
      </w:r>
      <w:r w:rsidRPr="0079428D">
        <w:rPr>
          <w:color w:val="333333"/>
        </w:rPr>
        <w:br/>
        <w:t>— Электричество</w:t>
      </w:r>
    </w:p>
    <w:p w:rsidR="00B76C37" w:rsidRPr="0079428D" w:rsidRDefault="00B76C37" w:rsidP="0079428D">
      <w:pPr>
        <w:shd w:val="clear" w:color="auto" w:fill="FFFFFF"/>
        <w:spacing w:after="0" w:line="240" w:lineRule="auto"/>
        <w:rPr>
          <w:rFonts w:ascii="Times New Roman" w:eastAsia="Times New Roman" w:hAnsi="Times New Roman" w:cs="Times New Roman"/>
          <w:color w:val="333333"/>
          <w:sz w:val="24"/>
          <w:szCs w:val="24"/>
          <w:lang w:eastAsia="ru-RU"/>
        </w:rPr>
      </w:pPr>
      <w:r w:rsidRPr="0079428D">
        <w:rPr>
          <w:rFonts w:ascii="Times New Roman" w:eastAsia="Times New Roman" w:hAnsi="Times New Roman" w:cs="Times New Roman"/>
          <w:b/>
          <w:bCs/>
          <w:color w:val="333333"/>
          <w:sz w:val="24"/>
          <w:szCs w:val="24"/>
          <w:lang w:eastAsia="ru-RU"/>
        </w:rPr>
        <w:t>Способ работы</w:t>
      </w:r>
      <w:r w:rsidRPr="0079428D">
        <w:rPr>
          <w:rFonts w:ascii="Times New Roman" w:eastAsia="Times New Roman" w:hAnsi="Times New Roman" w:cs="Times New Roman"/>
          <w:color w:val="333333"/>
          <w:sz w:val="24"/>
          <w:szCs w:val="24"/>
          <w:lang w:eastAsia="ru-RU"/>
        </w:rPr>
        <w:br/>
        <w:t>— Индивидуально</w:t>
      </w:r>
      <w:r w:rsidRPr="0079428D">
        <w:rPr>
          <w:rFonts w:ascii="Times New Roman" w:eastAsia="Times New Roman" w:hAnsi="Times New Roman" w:cs="Times New Roman"/>
          <w:color w:val="333333"/>
          <w:sz w:val="24"/>
          <w:szCs w:val="24"/>
          <w:lang w:eastAsia="ru-RU"/>
        </w:rPr>
        <w:br/>
        <w:t>— Работа парами</w:t>
      </w:r>
      <w:r w:rsidRPr="0079428D">
        <w:rPr>
          <w:rFonts w:ascii="Times New Roman" w:eastAsia="Times New Roman" w:hAnsi="Times New Roman" w:cs="Times New Roman"/>
          <w:color w:val="333333"/>
          <w:sz w:val="24"/>
          <w:szCs w:val="24"/>
          <w:lang w:eastAsia="ru-RU"/>
        </w:rPr>
        <w:br/>
        <w:t>— Групповые занятия</w:t>
      </w:r>
    </w:p>
    <w:p w:rsidR="00B76C37" w:rsidRPr="0079428D" w:rsidRDefault="00B76C37" w:rsidP="0079428D">
      <w:pPr>
        <w:shd w:val="clear" w:color="auto" w:fill="FFFFFF"/>
        <w:spacing w:after="0" w:line="240" w:lineRule="auto"/>
        <w:rPr>
          <w:rFonts w:ascii="Times New Roman" w:eastAsia="Times New Roman" w:hAnsi="Times New Roman" w:cs="Times New Roman"/>
          <w:color w:val="333333"/>
          <w:sz w:val="24"/>
          <w:szCs w:val="24"/>
          <w:lang w:eastAsia="ru-RU"/>
        </w:rPr>
      </w:pPr>
      <w:r w:rsidRPr="0079428D">
        <w:rPr>
          <w:rFonts w:ascii="Times New Roman" w:eastAsia="Times New Roman" w:hAnsi="Times New Roman" w:cs="Times New Roman"/>
          <w:color w:val="333333"/>
          <w:sz w:val="24"/>
          <w:szCs w:val="24"/>
          <w:lang w:eastAsia="ru-RU"/>
        </w:rPr>
        <w:t xml:space="preserve">В ходе занятия с комплектом дети проводят эксперименты с использованием </w:t>
      </w:r>
      <w:proofErr w:type="spellStart"/>
      <w:r w:rsidRPr="0079428D">
        <w:rPr>
          <w:rFonts w:ascii="Times New Roman" w:eastAsia="Times New Roman" w:hAnsi="Times New Roman" w:cs="Times New Roman"/>
          <w:color w:val="333333"/>
          <w:sz w:val="24"/>
          <w:szCs w:val="24"/>
          <w:lang w:eastAsia="ru-RU"/>
        </w:rPr>
        <w:t>мультидатчика</w:t>
      </w:r>
      <w:proofErr w:type="spellEnd"/>
      <w:r w:rsidRPr="0079428D">
        <w:rPr>
          <w:rFonts w:ascii="Times New Roman" w:eastAsia="Times New Roman" w:hAnsi="Times New Roman" w:cs="Times New Roman"/>
          <w:color w:val="333333"/>
          <w:sz w:val="24"/>
          <w:szCs w:val="24"/>
          <w:lang w:eastAsia="ru-RU"/>
        </w:rPr>
        <w:t xml:space="preserve"> в виде </w:t>
      </w:r>
      <w:r w:rsidRPr="0079428D">
        <w:rPr>
          <w:rFonts w:ascii="Times New Roman" w:eastAsia="Times New Roman" w:hAnsi="Times New Roman" w:cs="Times New Roman"/>
          <w:b/>
          <w:bCs/>
          <w:color w:val="FF0000"/>
          <w:sz w:val="24"/>
          <w:szCs w:val="24"/>
          <w:lang w:eastAsia="ru-RU"/>
        </w:rPr>
        <w:t>«божьей коровки»</w:t>
      </w:r>
      <w:r w:rsidRPr="0079428D">
        <w:rPr>
          <w:rFonts w:ascii="Times New Roman" w:eastAsia="Times New Roman" w:hAnsi="Times New Roman" w:cs="Times New Roman"/>
          <w:color w:val="333333"/>
          <w:sz w:val="24"/>
          <w:szCs w:val="24"/>
          <w:lang w:eastAsia="ru-RU"/>
        </w:rPr>
        <w:t xml:space="preserve">, а мультимедийный интерактивный герой </w:t>
      </w:r>
      <w:proofErr w:type="spellStart"/>
      <w:r w:rsidRPr="0079428D">
        <w:rPr>
          <w:rFonts w:ascii="Times New Roman" w:eastAsia="Times New Roman" w:hAnsi="Times New Roman" w:cs="Times New Roman"/>
          <w:color w:val="333333"/>
          <w:sz w:val="24"/>
          <w:szCs w:val="24"/>
          <w:lang w:eastAsia="ru-RU"/>
        </w:rPr>
        <w:t>Наураша</w:t>
      </w:r>
      <w:proofErr w:type="spellEnd"/>
      <w:r w:rsidRPr="0079428D">
        <w:rPr>
          <w:rFonts w:ascii="Times New Roman" w:eastAsia="Times New Roman" w:hAnsi="Times New Roman" w:cs="Times New Roman"/>
          <w:color w:val="333333"/>
          <w:sz w:val="24"/>
          <w:szCs w:val="24"/>
          <w:lang w:eastAsia="ru-RU"/>
        </w:rPr>
        <w:t xml:space="preserve"> ставит ребенку задачи и комментирует результаты экспериментов.</w:t>
      </w:r>
      <w:r w:rsidRPr="0079428D">
        <w:rPr>
          <w:rFonts w:ascii="Times New Roman" w:eastAsia="Times New Roman" w:hAnsi="Times New Roman" w:cs="Times New Roman"/>
          <w:color w:val="333333"/>
          <w:sz w:val="24"/>
          <w:szCs w:val="24"/>
          <w:lang w:eastAsia="ru-RU"/>
        </w:rPr>
        <w:br/>
        <w:t>Ученый </w:t>
      </w:r>
      <w:r w:rsidRPr="0079428D">
        <w:rPr>
          <w:rFonts w:ascii="Times New Roman" w:eastAsia="Times New Roman" w:hAnsi="Times New Roman" w:cs="Times New Roman"/>
          <w:b/>
          <w:bCs/>
          <w:color w:val="FF0000"/>
          <w:sz w:val="24"/>
          <w:szCs w:val="24"/>
          <w:lang w:eastAsia="ru-RU"/>
        </w:rPr>
        <w:t>#НАУРАША</w:t>
      </w:r>
      <w:r w:rsidRPr="0079428D">
        <w:rPr>
          <w:rFonts w:ascii="Times New Roman" w:eastAsia="Times New Roman" w:hAnsi="Times New Roman" w:cs="Times New Roman"/>
          <w:color w:val="333333"/>
          <w:sz w:val="24"/>
          <w:szCs w:val="24"/>
          <w:lang w:eastAsia="ru-RU"/>
        </w:rPr>
        <w:t xml:space="preserve"> интересно рассказывает о явлениях, </w:t>
      </w:r>
      <w:proofErr w:type="gramStart"/>
      <w:r w:rsidRPr="0079428D">
        <w:rPr>
          <w:rFonts w:ascii="Times New Roman" w:eastAsia="Times New Roman" w:hAnsi="Times New Roman" w:cs="Times New Roman"/>
          <w:color w:val="333333"/>
          <w:sz w:val="24"/>
          <w:szCs w:val="24"/>
          <w:lang w:eastAsia="ru-RU"/>
        </w:rPr>
        <w:t>подсказывает</w:t>
      </w:r>
      <w:proofErr w:type="gramEnd"/>
      <w:r w:rsidRPr="0079428D">
        <w:rPr>
          <w:rFonts w:ascii="Times New Roman" w:eastAsia="Times New Roman" w:hAnsi="Times New Roman" w:cs="Times New Roman"/>
          <w:color w:val="333333"/>
          <w:sz w:val="24"/>
          <w:szCs w:val="24"/>
          <w:lang w:eastAsia="ru-RU"/>
        </w:rPr>
        <w:t xml:space="preserve"> как нужно проводить опыт, реагирует на все действия юного экспериментатора! Игровые механики повысят интерес и вовлеченность детей в процесс изучения окружающего мира. Здесь дети могут самостоятельно выбирать задания и эксперименты, что развивает их самостоятельность, ответственность и умение принимать решения.</w:t>
      </w:r>
    </w:p>
    <w:p w:rsidR="00B76C37" w:rsidRPr="0079428D" w:rsidRDefault="00B76C37" w:rsidP="0079428D">
      <w:pPr>
        <w:shd w:val="clear" w:color="auto" w:fill="FFFFFF"/>
        <w:spacing w:after="0" w:line="240" w:lineRule="auto"/>
        <w:rPr>
          <w:rFonts w:ascii="Times New Roman" w:eastAsia="Times New Roman" w:hAnsi="Times New Roman" w:cs="Times New Roman"/>
          <w:color w:val="333333"/>
          <w:sz w:val="24"/>
          <w:szCs w:val="24"/>
          <w:lang w:eastAsia="ru-RU"/>
        </w:rPr>
      </w:pPr>
      <w:r w:rsidRPr="0079428D">
        <w:rPr>
          <w:rFonts w:ascii="Times New Roman" w:eastAsia="Times New Roman" w:hAnsi="Times New Roman" w:cs="Times New Roman"/>
          <w:color w:val="333333"/>
          <w:sz w:val="24"/>
          <w:szCs w:val="24"/>
          <w:lang w:eastAsia="ru-RU"/>
        </w:rPr>
        <w:t>Одним из главных преимуществ цифровой мультимедийной лаборатории являются групповые занятия, на которых дети могут сотрудничать друг с другом и вместе проводить эксперименты.</w:t>
      </w:r>
      <w:r w:rsidRPr="0079428D">
        <w:rPr>
          <w:rFonts w:ascii="Times New Roman" w:eastAsia="Times New Roman" w:hAnsi="Times New Roman" w:cs="Times New Roman"/>
          <w:color w:val="333333"/>
          <w:sz w:val="24"/>
          <w:szCs w:val="24"/>
          <w:lang w:eastAsia="ru-RU"/>
        </w:rPr>
        <w:br/>
      </w:r>
      <w:r w:rsidRPr="0079428D">
        <w:rPr>
          <w:rFonts w:ascii="Times New Roman" w:eastAsia="Times New Roman" w:hAnsi="Times New Roman" w:cs="Times New Roman"/>
          <w:i/>
          <w:iCs/>
          <w:color w:val="333333"/>
          <w:sz w:val="24"/>
          <w:szCs w:val="24"/>
          <w:lang w:eastAsia="ru-RU"/>
        </w:rPr>
        <w:t>Важно отметить, что некоторые эксперименты проводятся под наблюдением взрослых и при соблюдении всех необходимых мер безопасности.</w:t>
      </w:r>
    </w:p>
    <w:p w:rsidR="00B76C37" w:rsidRPr="0079428D" w:rsidRDefault="00B76C37" w:rsidP="0079428D">
      <w:pPr>
        <w:shd w:val="clear" w:color="auto" w:fill="FFFFFF"/>
        <w:spacing w:after="0" w:line="240" w:lineRule="auto"/>
        <w:rPr>
          <w:rFonts w:ascii="Times New Roman" w:eastAsia="Times New Roman" w:hAnsi="Times New Roman" w:cs="Times New Roman"/>
          <w:color w:val="333333"/>
          <w:sz w:val="24"/>
          <w:szCs w:val="24"/>
          <w:lang w:eastAsia="ru-RU"/>
        </w:rPr>
      </w:pPr>
      <w:r w:rsidRPr="0079428D">
        <w:rPr>
          <w:rFonts w:ascii="Times New Roman" w:eastAsia="Times New Roman" w:hAnsi="Times New Roman" w:cs="Times New Roman"/>
          <w:b/>
          <w:bCs/>
          <w:color w:val="333333"/>
          <w:sz w:val="24"/>
          <w:szCs w:val="24"/>
          <w:lang w:eastAsia="ru-RU"/>
        </w:rPr>
        <w:t>Решение образовательных задач</w:t>
      </w:r>
      <w:r w:rsidRPr="0079428D">
        <w:rPr>
          <w:rFonts w:ascii="Times New Roman" w:eastAsia="Times New Roman" w:hAnsi="Times New Roman" w:cs="Times New Roman"/>
          <w:color w:val="333333"/>
          <w:sz w:val="24"/>
          <w:szCs w:val="24"/>
          <w:lang w:eastAsia="ru-RU"/>
        </w:rPr>
        <w:br/>
        <w:t>— Благодаря игре с цифровой мультимедийной лабораторией, у детей формируется познавательная активность, любознательность, исследовательский интерес</w:t>
      </w:r>
      <w:r w:rsidRPr="0079428D">
        <w:rPr>
          <w:rFonts w:ascii="Times New Roman" w:eastAsia="Times New Roman" w:hAnsi="Times New Roman" w:cs="Times New Roman"/>
          <w:color w:val="333333"/>
          <w:sz w:val="24"/>
          <w:szCs w:val="24"/>
          <w:lang w:eastAsia="ru-RU"/>
        </w:rPr>
        <w:br/>
        <w:t>— Эксперименты с </w:t>
      </w:r>
      <w:proofErr w:type="spellStart"/>
      <w:r w:rsidRPr="0079428D">
        <w:rPr>
          <w:rFonts w:ascii="Times New Roman" w:eastAsia="Times New Roman" w:hAnsi="Times New Roman" w:cs="Times New Roman"/>
          <w:color w:val="333333"/>
          <w:sz w:val="24"/>
          <w:szCs w:val="24"/>
          <w:lang w:eastAsia="ru-RU"/>
        </w:rPr>
        <w:t>мультидатчиком</w:t>
      </w:r>
      <w:proofErr w:type="spellEnd"/>
      <w:r w:rsidRPr="0079428D">
        <w:rPr>
          <w:rFonts w:ascii="Times New Roman" w:eastAsia="Times New Roman" w:hAnsi="Times New Roman" w:cs="Times New Roman"/>
          <w:color w:val="333333"/>
          <w:sz w:val="24"/>
          <w:szCs w:val="24"/>
          <w:lang w:eastAsia="ru-RU"/>
        </w:rPr>
        <w:t> </w:t>
      </w:r>
      <w:r w:rsidRPr="0079428D">
        <w:rPr>
          <w:rFonts w:ascii="Times New Roman" w:eastAsia="Times New Roman" w:hAnsi="Times New Roman" w:cs="Times New Roman"/>
          <w:b/>
          <w:bCs/>
          <w:color w:val="FF0000"/>
          <w:sz w:val="24"/>
          <w:szCs w:val="24"/>
          <w:lang w:eastAsia="ru-RU"/>
        </w:rPr>
        <w:t>не вовлекают ребёнка в цифровое пространство, а способствуют изучению реального окружающего мира</w:t>
      </w:r>
      <w:r w:rsidRPr="0079428D">
        <w:rPr>
          <w:rFonts w:ascii="Times New Roman" w:eastAsia="Times New Roman" w:hAnsi="Times New Roman" w:cs="Times New Roman"/>
          <w:color w:val="333333"/>
          <w:sz w:val="24"/>
          <w:szCs w:val="24"/>
          <w:lang w:eastAsia="ru-RU"/>
        </w:rPr>
        <w:br/>
        <w:t>— Более 100 заданий, свыше 40 часов интерактивных занятий. Бесконечное количество экспериментов с </w:t>
      </w:r>
      <w:proofErr w:type="spellStart"/>
      <w:r w:rsidRPr="0079428D">
        <w:rPr>
          <w:rFonts w:ascii="Times New Roman" w:eastAsia="Times New Roman" w:hAnsi="Times New Roman" w:cs="Times New Roman"/>
          <w:color w:val="333333"/>
          <w:sz w:val="24"/>
          <w:szCs w:val="24"/>
          <w:lang w:eastAsia="ru-RU"/>
        </w:rPr>
        <w:t>мультидатчиком</w:t>
      </w:r>
      <w:proofErr w:type="spellEnd"/>
      <w:r w:rsidRPr="0079428D">
        <w:rPr>
          <w:rFonts w:ascii="Times New Roman" w:eastAsia="Times New Roman" w:hAnsi="Times New Roman" w:cs="Times New Roman"/>
          <w:color w:val="333333"/>
          <w:sz w:val="24"/>
          <w:szCs w:val="24"/>
          <w:lang w:eastAsia="ru-RU"/>
        </w:rPr>
        <w:t xml:space="preserve"> в помещении и на улице</w:t>
      </w:r>
      <w:r w:rsidRPr="0079428D">
        <w:rPr>
          <w:rFonts w:ascii="Times New Roman" w:eastAsia="Times New Roman" w:hAnsi="Times New Roman" w:cs="Times New Roman"/>
          <w:color w:val="333333"/>
          <w:sz w:val="24"/>
          <w:szCs w:val="24"/>
          <w:lang w:eastAsia="ru-RU"/>
        </w:rPr>
        <w:br/>
      </w:r>
      <w:r w:rsidRPr="0079428D">
        <w:rPr>
          <w:rFonts w:ascii="Times New Roman" w:eastAsia="Times New Roman" w:hAnsi="Times New Roman" w:cs="Times New Roman"/>
          <w:b/>
          <w:bCs/>
          <w:color w:val="333333"/>
          <w:sz w:val="24"/>
          <w:szCs w:val="24"/>
          <w:lang w:eastAsia="ru-RU"/>
        </w:rPr>
        <w:t>Методическое обеспечение</w:t>
      </w:r>
      <w:r w:rsidRPr="0079428D">
        <w:rPr>
          <w:rFonts w:ascii="Times New Roman" w:eastAsia="Times New Roman" w:hAnsi="Times New Roman" w:cs="Times New Roman"/>
          <w:color w:val="333333"/>
          <w:sz w:val="24"/>
          <w:szCs w:val="24"/>
          <w:lang w:eastAsia="ru-RU"/>
        </w:rPr>
        <w:br/>
        <w:t>Цифровая мультимедийная лаборатория включает методическое обеспечение на русском языке с подробным описанием возможных экспериментов.</w:t>
      </w:r>
      <w:r w:rsidRPr="0079428D">
        <w:rPr>
          <w:rFonts w:ascii="Times New Roman" w:eastAsia="Times New Roman" w:hAnsi="Times New Roman" w:cs="Times New Roman"/>
          <w:color w:val="333333"/>
          <w:sz w:val="24"/>
          <w:szCs w:val="24"/>
          <w:lang w:eastAsia="ru-RU"/>
        </w:rPr>
        <w:br/>
        <w:t xml:space="preserve">Игровой процесс разделен на задания, каждое из которых включает измерения с помощью </w:t>
      </w:r>
      <w:proofErr w:type="spellStart"/>
      <w:r w:rsidRPr="0079428D">
        <w:rPr>
          <w:rFonts w:ascii="Times New Roman" w:eastAsia="Times New Roman" w:hAnsi="Times New Roman" w:cs="Times New Roman"/>
          <w:color w:val="333333"/>
          <w:sz w:val="24"/>
          <w:szCs w:val="24"/>
          <w:lang w:eastAsia="ru-RU"/>
        </w:rPr>
        <w:t>мультидатчика</w:t>
      </w:r>
      <w:proofErr w:type="spellEnd"/>
      <w:r w:rsidRPr="0079428D">
        <w:rPr>
          <w:rFonts w:ascii="Times New Roman" w:eastAsia="Times New Roman" w:hAnsi="Times New Roman" w:cs="Times New Roman"/>
          <w:color w:val="333333"/>
          <w:sz w:val="24"/>
          <w:szCs w:val="24"/>
          <w:lang w:eastAsia="ru-RU"/>
        </w:rPr>
        <w:t xml:space="preserve"> с подробными методическими инструкциями по всем 4 темам.</w:t>
      </w:r>
      <w:r w:rsidRPr="0079428D">
        <w:rPr>
          <w:rFonts w:ascii="Times New Roman" w:eastAsia="Times New Roman" w:hAnsi="Times New Roman" w:cs="Times New Roman"/>
          <w:color w:val="333333"/>
          <w:sz w:val="24"/>
          <w:szCs w:val="24"/>
          <w:lang w:eastAsia="ru-RU"/>
        </w:rPr>
        <w:br/>
      </w:r>
      <w:proofErr w:type="gramStart"/>
      <w:r w:rsidRPr="0079428D">
        <w:rPr>
          <w:rFonts w:ascii="Times New Roman" w:eastAsia="Times New Roman" w:hAnsi="Times New Roman" w:cs="Times New Roman"/>
          <w:b/>
          <w:bCs/>
          <w:color w:val="FF0000"/>
          <w:sz w:val="24"/>
          <w:szCs w:val="24"/>
          <w:lang w:eastAsia="ru-RU"/>
        </w:rPr>
        <w:t>Специальных</w:t>
      </w:r>
      <w:proofErr w:type="gramEnd"/>
      <w:r w:rsidRPr="0079428D">
        <w:rPr>
          <w:rFonts w:ascii="Times New Roman" w:eastAsia="Times New Roman" w:hAnsi="Times New Roman" w:cs="Times New Roman"/>
          <w:color w:val="333333"/>
          <w:sz w:val="24"/>
          <w:szCs w:val="24"/>
          <w:lang w:eastAsia="ru-RU"/>
        </w:rPr>
        <w:t> технических </w:t>
      </w:r>
      <w:r w:rsidRPr="0079428D">
        <w:rPr>
          <w:rFonts w:ascii="Times New Roman" w:eastAsia="Times New Roman" w:hAnsi="Times New Roman" w:cs="Times New Roman"/>
          <w:b/>
          <w:bCs/>
          <w:color w:val="FF0000"/>
          <w:sz w:val="24"/>
          <w:szCs w:val="24"/>
          <w:lang w:eastAsia="ru-RU"/>
        </w:rPr>
        <w:t>знаний</w:t>
      </w:r>
      <w:r w:rsidRPr="0079428D">
        <w:rPr>
          <w:rFonts w:ascii="Times New Roman" w:eastAsia="Times New Roman" w:hAnsi="Times New Roman" w:cs="Times New Roman"/>
          <w:color w:val="333333"/>
          <w:sz w:val="24"/>
          <w:szCs w:val="24"/>
          <w:lang w:eastAsia="ru-RU"/>
        </w:rPr>
        <w:t> педагогу </w:t>
      </w:r>
      <w:r w:rsidRPr="0079428D">
        <w:rPr>
          <w:rFonts w:ascii="Times New Roman" w:eastAsia="Times New Roman" w:hAnsi="Times New Roman" w:cs="Times New Roman"/>
          <w:b/>
          <w:bCs/>
          <w:color w:val="FF0000"/>
          <w:sz w:val="24"/>
          <w:szCs w:val="24"/>
          <w:lang w:eastAsia="ru-RU"/>
        </w:rPr>
        <w:t>не требуется</w:t>
      </w:r>
      <w:r w:rsidRPr="0079428D">
        <w:rPr>
          <w:rFonts w:ascii="Times New Roman" w:eastAsia="Times New Roman" w:hAnsi="Times New Roman" w:cs="Times New Roman"/>
          <w:color w:val="333333"/>
          <w:sz w:val="24"/>
          <w:szCs w:val="24"/>
          <w:lang w:eastAsia="ru-RU"/>
        </w:rPr>
        <w:t>.</w:t>
      </w:r>
      <w:r w:rsidRPr="0079428D">
        <w:rPr>
          <w:rFonts w:ascii="Times New Roman" w:eastAsia="Times New Roman" w:hAnsi="Times New Roman" w:cs="Times New Roman"/>
          <w:color w:val="333333"/>
          <w:sz w:val="24"/>
          <w:szCs w:val="24"/>
          <w:lang w:eastAsia="ru-RU"/>
        </w:rPr>
        <w:br/>
      </w:r>
      <w:r w:rsidRPr="0079428D">
        <w:rPr>
          <w:rFonts w:ascii="Times New Roman" w:eastAsia="Times New Roman" w:hAnsi="Times New Roman" w:cs="Times New Roman"/>
          <w:b/>
          <w:bCs/>
          <w:color w:val="333333"/>
          <w:sz w:val="24"/>
          <w:szCs w:val="24"/>
          <w:lang w:eastAsia="ru-RU"/>
        </w:rPr>
        <w:t>Примеры экспериментов</w:t>
      </w:r>
      <w:proofErr w:type="gramStart"/>
      <w:r w:rsidRPr="0079428D">
        <w:rPr>
          <w:rFonts w:ascii="Times New Roman" w:eastAsia="Times New Roman" w:hAnsi="Times New Roman" w:cs="Times New Roman"/>
          <w:color w:val="333333"/>
          <w:sz w:val="24"/>
          <w:szCs w:val="24"/>
          <w:lang w:eastAsia="ru-RU"/>
        </w:rPr>
        <w:br/>
        <w:t>С</w:t>
      </w:r>
      <w:proofErr w:type="gramEnd"/>
      <w:r w:rsidRPr="0079428D">
        <w:rPr>
          <w:rFonts w:ascii="Times New Roman" w:eastAsia="Times New Roman" w:hAnsi="Times New Roman" w:cs="Times New Roman"/>
          <w:color w:val="333333"/>
          <w:sz w:val="24"/>
          <w:szCs w:val="24"/>
          <w:lang w:eastAsia="ru-RU"/>
        </w:rPr>
        <w:t> </w:t>
      </w:r>
      <w:proofErr w:type="spellStart"/>
      <w:r w:rsidRPr="0079428D">
        <w:rPr>
          <w:rFonts w:ascii="Times New Roman" w:eastAsia="Times New Roman" w:hAnsi="Times New Roman" w:cs="Times New Roman"/>
          <w:color w:val="333333"/>
          <w:sz w:val="24"/>
          <w:szCs w:val="24"/>
          <w:lang w:eastAsia="ru-RU"/>
        </w:rPr>
        <w:t>мультидатчиком</w:t>
      </w:r>
      <w:proofErr w:type="spellEnd"/>
      <w:r w:rsidRPr="0079428D">
        <w:rPr>
          <w:rFonts w:ascii="Times New Roman" w:eastAsia="Times New Roman" w:hAnsi="Times New Roman" w:cs="Times New Roman"/>
          <w:color w:val="333333"/>
          <w:sz w:val="24"/>
          <w:szCs w:val="24"/>
          <w:lang w:eastAsia="ru-RU"/>
        </w:rPr>
        <w:t xml:space="preserve"> можно провести сотни разных экспериментов для изучения окружающего мира. Например, измерить температуру льда, мороженого, разных жидкостей. Сделать батарейки из овощей и фруктов. Изучить свойства света и звука.</w:t>
      </w:r>
      <w:r w:rsidRPr="0079428D">
        <w:rPr>
          <w:rFonts w:ascii="Times New Roman" w:eastAsia="Times New Roman" w:hAnsi="Times New Roman" w:cs="Times New Roman"/>
          <w:color w:val="333333"/>
          <w:sz w:val="24"/>
          <w:szCs w:val="24"/>
          <w:lang w:eastAsia="ru-RU"/>
        </w:rPr>
        <w:br/>
        <w:t>Количество экспериментов с </w:t>
      </w:r>
      <w:proofErr w:type="spellStart"/>
      <w:r w:rsidRPr="0079428D">
        <w:rPr>
          <w:rFonts w:ascii="Times New Roman" w:eastAsia="Times New Roman" w:hAnsi="Times New Roman" w:cs="Times New Roman"/>
          <w:color w:val="333333"/>
          <w:sz w:val="24"/>
          <w:szCs w:val="24"/>
          <w:lang w:eastAsia="ru-RU"/>
        </w:rPr>
        <w:t>мультидатчиком</w:t>
      </w:r>
      <w:proofErr w:type="spellEnd"/>
      <w:r w:rsidRPr="0079428D">
        <w:rPr>
          <w:rFonts w:ascii="Times New Roman" w:eastAsia="Times New Roman" w:hAnsi="Times New Roman" w:cs="Times New Roman"/>
          <w:color w:val="333333"/>
          <w:sz w:val="24"/>
          <w:szCs w:val="24"/>
          <w:lang w:eastAsia="ru-RU"/>
        </w:rPr>
        <w:t> — </w:t>
      </w:r>
      <w:r w:rsidRPr="0079428D">
        <w:rPr>
          <w:rFonts w:ascii="Times New Roman" w:eastAsia="Times New Roman" w:hAnsi="Times New Roman" w:cs="Times New Roman"/>
          <w:b/>
          <w:bCs/>
          <w:color w:val="FF0000"/>
          <w:sz w:val="24"/>
          <w:szCs w:val="24"/>
          <w:lang w:eastAsia="ru-RU"/>
        </w:rPr>
        <w:t>безгранично</w:t>
      </w:r>
      <w:r w:rsidRPr="0079428D">
        <w:rPr>
          <w:rFonts w:ascii="Times New Roman" w:eastAsia="Times New Roman" w:hAnsi="Times New Roman" w:cs="Times New Roman"/>
          <w:color w:val="333333"/>
          <w:sz w:val="24"/>
          <w:szCs w:val="24"/>
          <w:lang w:eastAsia="ru-RU"/>
        </w:rPr>
        <w:t>.</w:t>
      </w:r>
    </w:p>
    <w:p w:rsidR="00C3731D" w:rsidRPr="0079428D" w:rsidRDefault="00C3731D" w:rsidP="0079428D">
      <w:pPr>
        <w:shd w:val="clear" w:color="auto" w:fill="FFFFFF"/>
        <w:spacing w:after="0" w:line="240" w:lineRule="auto"/>
        <w:rPr>
          <w:rFonts w:ascii="Times New Roman" w:eastAsia="Times New Roman" w:hAnsi="Times New Roman" w:cs="Times New Roman"/>
          <w:color w:val="333333"/>
          <w:sz w:val="24"/>
          <w:szCs w:val="24"/>
          <w:lang w:eastAsia="ru-RU"/>
        </w:rPr>
      </w:pPr>
    </w:p>
    <w:p w:rsidR="00B76C37" w:rsidRPr="0079428D" w:rsidRDefault="00B76C37" w:rsidP="0079428D">
      <w:pPr>
        <w:pStyle w:val="2"/>
        <w:shd w:val="clear" w:color="auto" w:fill="E5E5E5"/>
        <w:spacing w:before="0" w:beforeAutospacing="0" w:after="0" w:afterAutospacing="0"/>
        <w:jc w:val="center"/>
        <w:rPr>
          <w:caps/>
          <w:color w:val="444444"/>
          <w:sz w:val="24"/>
          <w:szCs w:val="24"/>
        </w:rPr>
      </w:pPr>
      <w:r w:rsidRPr="0079428D">
        <w:rPr>
          <w:caps/>
          <w:color w:val="444444"/>
          <w:sz w:val="24"/>
          <w:szCs w:val="24"/>
        </w:rPr>
        <w:t>Академия Наураши «Курс логики базовый» (30 элементов)</w:t>
      </w:r>
    </w:p>
    <w:p w:rsidR="007343F2" w:rsidRPr="0079428D" w:rsidRDefault="00B76C37" w:rsidP="0079428D">
      <w:pPr>
        <w:shd w:val="clear" w:color="auto" w:fill="FFFFFF"/>
        <w:spacing w:after="0" w:line="240" w:lineRule="auto"/>
        <w:rPr>
          <w:rFonts w:ascii="Times New Roman" w:eastAsia="Times New Roman" w:hAnsi="Times New Roman" w:cs="Times New Roman"/>
          <w:color w:val="333333"/>
          <w:sz w:val="24"/>
          <w:szCs w:val="24"/>
          <w:lang w:eastAsia="ru-RU"/>
        </w:rPr>
      </w:pPr>
      <w:r w:rsidRPr="0079428D">
        <w:rPr>
          <w:rFonts w:ascii="Times New Roman" w:eastAsia="Times New Roman" w:hAnsi="Times New Roman" w:cs="Times New Roman"/>
          <w:b/>
          <w:bCs/>
          <w:color w:val="333333"/>
          <w:sz w:val="24"/>
          <w:szCs w:val="24"/>
          <w:lang w:eastAsia="ru-RU"/>
        </w:rPr>
        <w:t>Предназначение</w:t>
      </w:r>
      <w:r w:rsidRPr="0079428D">
        <w:rPr>
          <w:rFonts w:ascii="Times New Roman" w:eastAsia="Times New Roman" w:hAnsi="Times New Roman" w:cs="Times New Roman"/>
          <w:color w:val="333333"/>
          <w:sz w:val="24"/>
          <w:szCs w:val="24"/>
          <w:lang w:eastAsia="ru-RU"/>
        </w:rPr>
        <w:br/>
      </w:r>
      <w:r w:rsidR="00F61F53" w:rsidRPr="0079428D">
        <w:rPr>
          <w:rFonts w:ascii="Times New Roman" w:eastAsia="Times New Roman" w:hAnsi="Times New Roman" w:cs="Times New Roman"/>
          <w:color w:val="333333"/>
          <w:sz w:val="24"/>
          <w:szCs w:val="24"/>
          <w:lang w:eastAsia="ru-RU"/>
        </w:rPr>
        <w:t>Образовательный продукт направлен на развитие логического мышления, пространственного трехмерного воображения.</w:t>
      </w:r>
      <w:r w:rsidR="00F61F53" w:rsidRPr="0079428D">
        <w:rPr>
          <w:rFonts w:ascii="Times New Roman" w:eastAsia="Times New Roman" w:hAnsi="Times New Roman" w:cs="Times New Roman"/>
          <w:color w:val="333333"/>
          <w:sz w:val="24"/>
          <w:szCs w:val="24"/>
          <w:lang w:eastAsia="ru-RU"/>
        </w:rPr>
        <w:br/>
        <w:t xml:space="preserve">Набор </w:t>
      </w:r>
      <w:proofErr w:type="gramStart"/>
      <w:r w:rsidR="00F61F53" w:rsidRPr="0079428D">
        <w:rPr>
          <w:rFonts w:ascii="Times New Roman" w:eastAsia="Times New Roman" w:hAnsi="Times New Roman" w:cs="Times New Roman"/>
          <w:color w:val="333333"/>
          <w:sz w:val="24"/>
          <w:szCs w:val="24"/>
          <w:lang w:eastAsia="ru-RU"/>
        </w:rPr>
        <w:t>представляет огромные возможности</w:t>
      </w:r>
      <w:proofErr w:type="gramEnd"/>
      <w:r w:rsidR="00F61F53" w:rsidRPr="0079428D">
        <w:rPr>
          <w:rFonts w:ascii="Times New Roman" w:eastAsia="Times New Roman" w:hAnsi="Times New Roman" w:cs="Times New Roman"/>
          <w:color w:val="333333"/>
          <w:sz w:val="24"/>
          <w:szCs w:val="24"/>
          <w:lang w:eastAsia="ru-RU"/>
        </w:rPr>
        <w:t xml:space="preserve"> для познавательной и экспериментально-исследовательской деятельности детей и позволяет посредством увлекательной игры сделать процесс обучения и развития интересным. Особый формат образовательной деятельности предполагает </w:t>
      </w:r>
      <w:r w:rsidR="00F61F53" w:rsidRPr="0079428D">
        <w:rPr>
          <w:rFonts w:ascii="Times New Roman" w:eastAsia="Times New Roman" w:hAnsi="Times New Roman" w:cs="Times New Roman"/>
          <w:color w:val="333333"/>
          <w:sz w:val="24"/>
          <w:szCs w:val="24"/>
          <w:lang w:eastAsia="ru-RU"/>
        </w:rPr>
        <w:lastRenderedPageBreak/>
        <w:t>не только увлекательное путешествие в мир науки, но и позволяет детям не упустить важный этап в их развитии: игры и общение со сверстниками.</w:t>
      </w:r>
      <w:r w:rsidR="00F61F53" w:rsidRPr="0079428D">
        <w:rPr>
          <w:rFonts w:ascii="Times New Roman" w:eastAsia="Times New Roman" w:hAnsi="Times New Roman" w:cs="Times New Roman"/>
          <w:color w:val="333333"/>
          <w:sz w:val="24"/>
          <w:szCs w:val="24"/>
          <w:lang w:eastAsia="ru-RU"/>
        </w:rPr>
        <w:br/>
      </w:r>
      <w:r w:rsidRPr="0079428D">
        <w:rPr>
          <w:rFonts w:ascii="Times New Roman" w:eastAsia="Times New Roman" w:hAnsi="Times New Roman" w:cs="Times New Roman"/>
          <w:b/>
          <w:bCs/>
          <w:color w:val="333333"/>
          <w:sz w:val="24"/>
          <w:szCs w:val="24"/>
          <w:lang w:eastAsia="ru-RU"/>
        </w:rPr>
        <w:t>Чему научится ребенок</w:t>
      </w:r>
      <w:r w:rsidRPr="0079428D">
        <w:rPr>
          <w:rFonts w:ascii="Times New Roman" w:eastAsia="Times New Roman" w:hAnsi="Times New Roman" w:cs="Times New Roman"/>
          <w:color w:val="333333"/>
          <w:sz w:val="24"/>
          <w:szCs w:val="24"/>
          <w:lang w:eastAsia="ru-RU"/>
        </w:rPr>
        <w:br/>
        <w:t>Игры на логику, с использованием комплекта специальных деталей, разовьют у детей трехмерное пространственное воображение, мелкую моторику, память, сформируют причинно-следственное логическое мышление и подготовят к программированию.</w:t>
      </w:r>
    </w:p>
    <w:p w:rsidR="00B76C37" w:rsidRPr="0079428D" w:rsidRDefault="00B76C37" w:rsidP="0079428D">
      <w:pPr>
        <w:shd w:val="clear" w:color="auto" w:fill="FFFFFF"/>
        <w:spacing w:after="0" w:line="240" w:lineRule="auto"/>
        <w:rPr>
          <w:rFonts w:ascii="Times New Roman" w:eastAsia="Times New Roman" w:hAnsi="Times New Roman" w:cs="Times New Roman"/>
          <w:color w:val="333333"/>
          <w:sz w:val="24"/>
          <w:szCs w:val="24"/>
          <w:lang w:eastAsia="ru-RU"/>
        </w:rPr>
      </w:pPr>
      <w:r w:rsidRPr="0079428D">
        <w:rPr>
          <w:rFonts w:ascii="Times New Roman" w:eastAsia="Times New Roman" w:hAnsi="Times New Roman" w:cs="Times New Roman"/>
          <w:color w:val="333333"/>
          <w:sz w:val="24"/>
          <w:szCs w:val="24"/>
          <w:lang w:eastAsia="ru-RU"/>
        </w:rPr>
        <w:t>Тематика логических задач очень разнообразна, в том числе:</w:t>
      </w:r>
      <w:r w:rsidRPr="0079428D">
        <w:rPr>
          <w:rFonts w:ascii="Times New Roman" w:eastAsia="Times New Roman" w:hAnsi="Times New Roman" w:cs="Times New Roman"/>
          <w:color w:val="333333"/>
          <w:sz w:val="24"/>
          <w:szCs w:val="24"/>
          <w:lang w:eastAsia="ru-RU"/>
        </w:rPr>
        <w:br/>
        <w:t> — Равновесие</w:t>
      </w:r>
      <w:r w:rsidRPr="0079428D">
        <w:rPr>
          <w:rFonts w:ascii="Times New Roman" w:eastAsia="Times New Roman" w:hAnsi="Times New Roman" w:cs="Times New Roman"/>
          <w:color w:val="333333"/>
          <w:sz w:val="24"/>
          <w:szCs w:val="24"/>
          <w:lang w:eastAsia="ru-RU"/>
        </w:rPr>
        <w:br/>
        <w:t> — Пазлы</w:t>
      </w:r>
      <w:r w:rsidRPr="0079428D">
        <w:rPr>
          <w:rFonts w:ascii="Times New Roman" w:eastAsia="Times New Roman" w:hAnsi="Times New Roman" w:cs="Times New Roman"/>
          <w:color w:val="333333"/>
          <w:sz w:val="24"/>
          <w:szCs w:val="24"/>
          <w:lang w:eastAsia="ru-RU"/>
        </w:rPr>
        <w:br/>
        <w:t> — Цветное судоку</w:t>
      </w:r>
      <w:r w:rsidRPr="0079428D">
        <w:rPr>
          <w:rFonts w:ascii="Times New Roman" w:eastAsia="Times New Roman" w:hAnsi="Times New Roman" w:cs="Times New Roman"/>
          <w:color w:val="333333"/>
          <w:sz w:val="24"/>
          <w:szCs w:val="24"/>
          <w:lang w:eastAsia="ru-RU"/>
        </w:rPr>
        <w:br/>
        <w:t> — Игры с проекциями</w:t>
      </w:r>
    </w:p>
    <w:p w:rsidR="00B76C37" w:rsidRPr="0079428D" w:rsidRDefault="00B76C37" w:rsidP="0079428D">
      <w:pPr>
        <w:shd w:val="clear" w:color="auto" w:fill="FFFFFF"/>
        <w:spacing w:after="0" w:line="240" w:lineRule="auto"/>
        <w:rPr>
          <w:rFonts w:ascii="Times New Roman" w:eastAsia="Times New Roman" w:hAnsi="Times New Roman" w:cs="Times New Roman"/>
          <w:color w:val="333333"/>
          <w:sz w:val="24"/>
          <w:szCs w:val="24"/>
          <w:lang w:eastAsia="ru-RU"/>
        </w:rPr>
      </w:pPr>
      <w:r w:rsidRPr="0079428D">
        <w:rPr>
          <w:rFonts w:ascii="Times New Roman" w:eastAsia="Times New Roman" w:hAnsi="Times New Roman" w:cs="Times New Roman"/>
          <w:b/>
          <w:bCs/>
          <w:color w:val="333333"/>
          <w:sz w:val="24"/>
          <w:szCs w:val="24"/>
          <w:lang w:eastAsia="ru-RU"/>
        </w:rPr>
        <w:t>Способ работы</w:t>
      </w:r>
      <w:r w:rsidRPr="0079428D">
        <w:rPr>
          <w:rFonts w:ascii="Times New Roman" w:eastAsia="Times New Roman" w:hAnsi="Times New Roman" w:cs="Times New Roman"/>
          <w:color w:val="333333"/>
          <w:sz w:val="24"/>
          <w:szCs w:val="24"/>
          <w:lang w:eastAsia="ru-RU"/>
        </w:rPr>
        <w:br/>
        <w:t> — Индивидуально</w:t>
      </w:r>
      <w:r w:rsidRPr="0079428D">
        <w:rPr>
          <w:rFonts w:ascii="Times New Roman" w:eastAsia="Times New Roman" w:hAnsi="Times New Roman" w:cs="Times New Roman"/>
          <w:color w:val="333333"/>
          <w:sz w:val="24"/>
          <w:szCs w:val="24"/>
          <w:lang w:eastAsia="ru-RU"/>
        </w:rPr>
        <w:br/>
        <w:t> — Работа парами</w:t>
      </w:r>
      <w:r w:rsidRPr="0079428D">
        <w:rPr>
          <w:rFonts w:ascii="Times New Roman" w:eastAsia="Times New Roman" w:hAnsi="Times New Roman" w:cs="Times New Roman"/>
          <w:color w:val="333333"/>
          <w:sz w:val="24"/>
          <w:szCs w:val="24"/>
          <w:lang w:eastAsia="ru-RU"/>
        </w:rPr>
        <w:br/>
        <w:t> — Подгруппы 3-5 человек</w:t>
      </w:r>
      <w:r w:rsidRPr="0079428D">
        <w:rPr>
          <w:rFonts w:ascii="Times New Roman" w:eastAsia="Times New Roman" w:hAnsi="Times New Roman" w:cs="Times New Roman"/>
          <w:color w:val="333333"/>
          <w:sz w:val="24"/>
          <w:szCs w:val="24"/>
          <w:lang w:eastAsia="ru-RU"/>
        </w:rPr>
        <w:br/>
        <w:t> — Групповые занятия</w:t>
      </w:r>
    </w:p>
    <w:p w:rsidR="00F61F53" w:rsidRPr="0079428D" w:rsidRDefault="00B76C37" w:rsidP="0079428D">
      <w:pPr>
        <w:shd w:val="clear" w:color="auto" w:fill="FFFFFF"/>
        <w:spacing w:after="0" w:line="240" w:lineRule="auto"/>
        <w:rPr>
          <w:rFonts w:ascii="Times New Roman" w:eastAsia="Times New Roman" w:hAnsi="Times New Roman" w:cs="Times New Roman"/>
          <w:b/>
          <w:bCs/>
          <w:color w:val="333333"/>
          <w:sz w:val="24"/>
          <w:szCs w:val="24"/>
          <w:lang w:eastAsia="ru-RU"/>
        </w:rPr>
      </w:pPr>
      <w:r w:rsidRPr="0079428D">
        <w:rPr>
          <w:rFonts w:ascii="Times New Roman" w:eastAsia="Times New Roman" w:hAnsi="Times New Roman" w:cs="Times New Roman"/>
          <w:b/>
          <w:bCs/>
          <w:color w:val="FF0000"/>
          <w:sz w:val="24"/>
          <w:szCs w:val="24"/>
          <w:lang w:eastAsia="ru-RU"/>
        </w:rPr>
        <w:t>Инновационные кубики</w:t>
      </w:r>
      <w:r w:rsidRPr="0079428D">
        <w:rPr>
          <w:rFonts w:ascii="Times New Roman" w:eastAsia="Times New Roman" w:hAnsi="Times New Roman" w:cs="Times New Roman"/>
          <w:color w:val="333333"/>
          <w:sz w:val="24"/>
          <w:szCs w:val="24"/>
          <w:lang w:eastAsia="ru-RU"/>
        </w:rPr>
        <w:t> – универсальная основа набора. Оригинальная запатентованная конструкция позволяет соединять их буквально во всех направлениях (более 50 комбинаций), вплоть до соединения вдоль главной диагонали кубов. Это значительно расширяет возможности по конструированию самых разнообразных объектов, начиная от традиционных дорожек и домиков, животных и машин и заканчивая фигурками современных роботов.</w:t>
      </w:r>
      <w:r w:rsidRPr="0079428D">
        <w:rPr>
          <w:rFonts w:ascii="Times New Roman" w:eastAsia="Times New Roman" w:hAnsi="Times New Roman" w:cs="Times New Roman"/>
          <w:color w:val="333333"/>
          <w:sz w:val="24"/>
          <w:szCs w:val="24"/>
          <w:lang w:eastAsia="ru-RU"/>
        </w:rPr>
        <w:br/>
      </w:r>
    </w:p>
    <w:p w:rsidR="00292A37" w:rsidRPr="0079428D" w:rsidRDefault="00292A37" w:rsidP="0079428D">
      <w:pPr>
        <w:shd w:val="clear" w:color="auto" w:fill="E5E5E5"/>
        <w:spacing w:after="0" w:line="240" w:lineRule="auto"/>
        <w:jc w:val="center"/>
        <w:outlineLvl w:val="1"/>
        <w:rPr>
          <w:rFonts w:ascii="Times New Roman" w:eastAsia="Times New Roman" w:hAnsi="Times New Roman" w:cs="Times New Roman"/>
          <w:b/>
          <w:bCs/>
          <w:caps/>
          <w:color w:val="444444"/>
          <w:sz w:val="24"/>
          <w:szCs w:val="24"/>
          <w:lang w:eastAsia="ru-RU"/>
        </w:rPr>
      </w:pPr>
      <w:r w:rsidRPr="0079428D">
        <w:rPr>
          <w:rFonts w:ascii="Times New Roman" w:eastAsia="Times New Roman" w:hAnsi="Times New Roman" w:cs="Times New Roman"/>
          <w:b/>
          <w:bCs/>
          <w:caps/>
          <w:color w:val="444444"/>
          <w:sz w:val="24"/>
          <w:szCs w:val="24"/>
          <w:lang w:eastAsia="ru-RU"/>
        </w:rPr>
        <w:t>Академия Наураши «Азбука робототехники»</w:t>
      </w:r>
    </w:p>
    <w:p w:rsidR="00292A37" w:rsidRPr="0079428D" w:rsidRDefault="00292A37" w:rsidP="0079428D">
      <w:pPr>
        <w:spacing w:after="0" w:line="240" w:lineRule="auto"/>
        <w:rPr>
          <w:rFonts w:ascii="Times New Roman" w:eastAsia="Times New Roman" w:hAnsi="Times New Roman" w:cs="Times New Roman"/>
          <w:color w:val="333333"/>
          <w:sz w:val="24"/>
          <w:szCs w:val="24"/>
          <w:lang w:eastAsia="ru-RU"/>
        </w:rPr>
      </w:pPr>
      <w:r w:rsidRPr="0079428D">
        <w:rPr>
          <w:rFonts w:ascii="Times New Roman" w:hAnsi="Times New Roman" w:cs="Times New Roman"/>
          <w:sz w:val="24"/>
          <w:szCs w:val="24"/>
          <w:u w:val="single"/>
        </w:rPr>
        <w:t xml:space="preserve"> </w:t>
      </w:r>
      <w:r w:rsidRPr="0079428D">
        <w:rPr>
          <w:rFonts w:ascii="Times New Roman" w:eastAsia="Times New Roman" w:hAnsi="Times New Roman" w:cs="Times New Roman"/>
          <w:b/>
          <w:bCs/>
          <w:color w:val="333333"/>
          <w:sz w:val="24"/>
          <w:szCs w:val="24"/>
          <w:lang w:eastAsia="ru-RU"/>
        </w:rPr>
        <w:t>Предназначение</w:t>
      </w:r>
      <w:r w:rsidRPr="0079428D">
        <w:rPr>
          <w:rFonts w:ascii="Times New Roman" w:eastAsia="Times New Roman" w:hAnsi="Times New Roman" w:cs="Times New Roman"/>
          <w:color w:val="333333"/>
          <w:sz w:val="24"/>
          <w:szCs w:val="24"/>
          <w:lang w:eastAsia="ru-RU"/>
        </w:rPr>
        <w:br/>
      </w:r>
      <w:proofErr w:type="gramStart"/>
      <w:r w:rsidRPr="0079428D">
        <w:rPr>
          <w:rFonts w:ascii="Times New Roman" w:eastAsia="Times New Roman" w:hAnsi="Times New Roman" w:cs="Times New Roman"/>
          <w:color w:val="333333"/>
          <w:sz w:val="24"/>
          <w:szCs w:val="24"/>
          <w:lang w:eastAsia="ru-RU"/>
        </w:rPr>
        <w:t>Предназначен</w:t>
      </w:r>
      <w:proofErr w:type="gramEnd"/>
      <w:r w:rsidRPr="0079428D">
        <w:rPr>
          <w:rFonts w:ascii="Times New Roman" w:eastAsia="Times New Roman" w:hAnsi="Times New Roman" w:cs="Times New Roman"/>
          <w:color w:val="333333"/>
          <w:sz w:val="24"/>
          <w:szCs w:val="24"/>
          <w:lang w:eastAsia="ru-RU"/>
        </w:rPr>
        <w:t xml:space="preserve"> для освоения основ конструирования, а также </w:t>
      </w:r>
      <w:proofErr w:type="spellStart"/>
      <w:r w:rsidRPr="0079428D">
        <w:rPr>
          <w:rFonts w:ascii="Times New Roman" w:eastAsia="Times New Roman" w:hAnsi="Times New Roman" w:cs="Times New Roman"/>
          <w:color w:val="333333"/>
          <w:sz w:val="24"/>
          <w:szCs w:val="24"/>
          <w:lang w:eastAsia="ru-RU"/>
        </w:rPr>
        <w:t>пиктограммного</w:t>
      </w:r>
      <w:proofErr w:type="spellEnd"/>
      <w:r w:rsidRPr="0079428D">
        <w:rPr>
          <w:rFonts w:ascii="Times New Roman" w:eastAsia="Times New Roman" w:hAnsi="Times New Roman" w:cs="Times New Roman"/>
          <w:color w:val="333333"/>
          <w:sz w:val="24"/>
          <w:szCs w:val="24"/>
          <w:lang w:eastAsia="ru-RU"/>
        </w:rPr>
        <w:t xml:space="preserve"> программирования.</w:t>
      </w:r>
    </w:p>
    <w:p w:rsidR="00292A37" w:rsidRPr="0079428D" w:rsidRDefault="00292A37" w:rsidP="0079428D">
      <w:pPr>
        <w:shd w:val="clear" w:color="auto" w:fill="FFFFFF"/>
        <w:spacing w:after="0" w:line="240" w:lineRule="auto"/>
        <w:rPr>
          <w:rFonts w:ascii="Times New Roman" w:eastAsia="Times New Roman" w:hAnsi="Times New Roman" w:cs="Times New Roman"/>
          <w:color w:val="333333"/>
          <w:sz w:val="24"/>
          <w:szCs w:val="24"/>
          <w:lang w:eastAsia="ru-RU"/>
        </w:rPr>
      </w:pPr>
      <w:r w:rsidRPr="0079428D">
        <w:rPr>
          <w:rFonts w:ascii="Times New Roman" w:eastAsia="Times New Roman" w:hAnsi="Times New Roman" w:cs="Times New Roman"/>
          <w:b/>
          <w:bCs/>
          <w:color w:val="333333"/>
          <w:sz w:val="24"/>
          <w:szCs w:val="24"/>
          <w:lang w:eastAsia="ru-RU"/>
        </w:rPr>
        <w:t>Области знаний и применение</w:t>
      </w:r>
      <w:r w:rsidRPr="0079428D">
        <w:rPr>
          <w:rFonts w:ascii="Times New Roman" w:eastAsia="Times New Roman" w:hAnsi="Times New Roman" w:cs="Times New Roman"/>
          <w:color w:val="333333"/>
          <w:sz w:val="24"/>
          <w:szCs w:val="24"/>
          <w:lang w:eastAsia="ru-RU"/>
        </w:rPr>
        <w:br/>
        <w:t xml:space="preserve">Непосредственная образовательная деятельность: изучение основ логики, введение в образовательную робототехнику, конструирование, </w:t>
      </w:r>
      <w:proofErr w:type="spellStart"/>
      <w:r w:rsidRPr="0079428D">
        <w:rPr>
          <w:rFonts w:ascii="Times New Roman" w:eastAsia="Times New Roman" w:hAnsi="Times New Roman" w:cs="Times New Roman"/>
          <w:color w:val="333333"/>
          <w:sz w:val="24"/>
          <w:szCs w:val="24"/>
          <w:lang w:eastAsia="ru-RU"/>
        </w:rPr>
        <w:t>пиктограммное</w:t>
      </w:r>
      <w:proofErr w:type="spellEnd"/>
      <w:r w:rsidRPr="0079428D">
        <w:rPr>
          <w:rFonts w:ascii="Times New Roman" w:eastAsia="Times New Roman" w:hAnsi="Times New Roman" w:cs="Times New Roman"/>
          <w:color w:val="333333"/>
          <w:sz w:val="24"/>
          <w:szCs w:val="24"/>
          <w:lang w:eastAsia="ru-RU"/>
        </w:rPr>
        <w:t xml:space="preserve"> программирование.</w:t>
      </w:r>
      <w:r w:rsidRPr="0079428D">
        <w:rPr>
          <w:rFonts w:ascii="Times New Roman" w:eastAsia="Times New Roman" w:hAnsi="Times New Roman" w:cs="Times New Roman"/>
          <w:color w:val="333333"/>
          <w:sz w:val="24"/>
          <w:szCs w:val="24"/>
          <w:lang w:eastAsia="ru-RU"/>
        </w:rPr>
        <w:br/>
      </w:r>
      <w:r w:rsidRPr="0079428D">
        <w:rPr>
          <w:rFonts w:ascii="Times New Roman" w:eastAsia="Times New Roman" w:hAnsi="Times New Roman" w:cs="Times New Roman"/>
          <w:b/>
          <w:bCs/>
          <w:color w:val="333333"/>
          <w:sz w:val="24"/>
          <w:szCs w:val="24"/>
          <w:lang w:eastAsia="ru-RU"/>
        </w:rPr>
        <w:t xml:space="preserve">Чему научится </w:t>
      </w:r>
      <w:proofErr w:type="gramStart"/>
      <w:r w:rsidRPr="0079428D">
        <w:rPr>
          <w:rFonts w:ascii="Times New Roman" w:eastAsia="Times New Roman" w:hAnsi="Times New Roman" w:cs="Times New Roman"/>
          <w:b/>
          <w:bCs/>
          <w:color w:val="333333"/>
          <w:sz w:val="24"/>
          <w:szCs w:val="24"/>
          <w:lang w:eastAsia="ru-RU"/>
        </w:rPr>
        <w:t>ребенок</w:t>
      </w:r>
      <w:proofErr w:type="gramEnd"/>
      <w:r w:rsidRPr="0079428D">
        <w:rPr>
          <w:rFonts w:ascii="Times New Roman" w:eastAsia="Times New Roman" w:hAnsi="Times New Roman" w:cs="Times New Roman"/>
          <w:color w:val="333333"/>
          <w:sz w:val="24"/>
          <w:szCs w:val="24"/>
          <w:lang w:eastAsia="ru-RU"/>
        </w:rPr>
        <w:br/>
        <w:t xml:space="preserve">Набор предназначен для освоения основ конструирования, а также </w:t>
      </w:r>
      <w:proofErr w:type="spellStart"/>
      <w:r w:rsidRPr="0079428D">
        <w:rPr>
          <w:rFonts w:ascii="Times New Roman" w:eastAsia="Times New Roman" w:hAnsi="Times New Roman" w:cs="Times New Roman"/>
          <w:color w:val="333333"/>
          <w:sz w:val="24"/>
          <w:szCs w:val="24"/>
          <w:lang w:eastAsia="ru-RU"/>
        </w:rPr>
        <w:t>пиктограммного</w:t>
      </w:r>
      <w:proofErr w:type="spellEnd"/>
      <w:r w:rsidRPr="0079428D">
        <w:rPr>
          <w:rFonts w:ascii="Times New Roman" w:eastAsia="Times New Roman" w:hAnsi="Times New Roman" w:cs="Times New Roman"/>
          <w:color w:val="333333"/>
          <w:sz w:val="24"/>
          <w:szCs w:val="24"/>
          <w:lang w:eastAsia="ru-RU"/>
        </w:rPr>
        <w:t xml:space="preserve"> программирования </w:t>
      </w:r>
    </w:p>
    <w:p w:rsidR="00292A37" w:rsidRPr="0079428D" w:rsidRDefault="00292A37" w:rsidP="0079428D">
      <w:pPr>
        <w:shd w:val="clear" w:color="auto" w:fill="FFFFFF"/>
        <w:spacing w:after="0" w:line="240" w:lineRule="auto"/>
        <w:rPr>
          <w:rFonts w:ascii="Times New Roman" w:eastAsia="Times New Roman" w:hAnsi="Times New Roman" w:cs="Times New Roman"/>
          <w:color w:val="333333"/>
          <w:sz w:val="24"/>
          <w:szCs w:val="24"/>
          <w:lang w:eastAsia="ru-RU"/>
        </w:rPr>
      </w:pPr>
      <w:r w:rsidRPr="0079428D">
        <w:rPr>
          <w:rFonts w:ascii="Times New Roman" w:eastAsia="Times New Roman" w:hAnsi="Times New Roman" w:cs="Times New Roman"/>
          <w:color w:val="333333"/>
          <w:sz w:val="24"/>
          <w:szCs w:val="24"/>
          <w:lang w:eastAsia="ru-RU"/>
        </w:rPr>
        <w:t>В процессе обучения дети ознакомятся с работой мотора, рычага, зубчатой передачи. Через программирование движения механизмов, научатся синхронизировать работу двух моторов и создавать светозвуковые сигнальные устройства.</w:t>
      </w:r>
    </w:p>
    <w:p w:rsidR="00292A37" w:rsidRPr="0079428D" w:rsidRDefault="00292A37" w:rsidP="0079428D">
      <w:pPr>
        <w:shd w:val="clear" w:color="auto" w:fill="FFFFFF"/>
        <w:spacing w:after="0" w:line="240" w:lineRule="auto"/>
        <w:rPr>
          <w:rFonts w:ascii="Times New Roman" w:eastAsia="Times New Roman" w:hAnsi="Times New Roman" w:cs="Times New Roman"/>
          <w:color w:val="333333"/>
          <w:sz w:val="24"/>
          <w:szCs w:val="24"/>
          <w:lang w:eastAsia="ru-RU"/>
        </w:rPr>
      </w:pPr>
      <w:r w:rsidRPr="0079428D">
        <w:rPr>
          <w:rFonts w:ascii="Times New Roman" w:eastAsia="Times New Roman" w:hAnsi="Times New Roman" w:cs="Times New Roman"/>
          <w:b/>
          <w:bCs/>
          <w:color w:val="333333"/>
          <w:sz w:val="24"/>
          <w:szCs w:val="24"/>
          <w:lang w:eastAsia="ru-RU"/>
        </w:rPr>
        <w:t>Способ работы</w:t>
      </w:r>
      <w:r w:rsidRPr="0079428D">
        <w:rPr>
          <w:rFonts w:ascii="Times New Roman" w:eastAsia="Times New Roman" w:hAnsi="Times New Roman" w:cs="Times New Roman"/>
          <w:color w:val="333333"/>
          <w:sz w:val="24"/>
          <w:szCs w:val="24"/>
          <w:lang w:eastAsia="ru-RU"/>
        </w:rPr>
        <w:br/>
        <w:t>— Индивидуально</w:t>
      </w:r>
      <w:r w:rsidRPr="0079428D">
        <w:rPr>
          <w:rFonts w:ascii="Times New Roman" w:eastAsia="Times New Roman" w:hAnsi="Times New Roman" w:cs="Times New Roman"/>
          <w:color w:val="333333"/>
          <w:sz w:val="24"/>
          <w:szCs w:val="24"/>
          <w:lang w:eastAsia="ru-RU"/>
        </w:rPr>
        <w:br/>
        <w:t>— Групповые занятия</w:t>
      </w:r>
      <w:r w:rsidRPr="0079428D">
        <w:rPr>
          <w:rFonts w:ascii="Times New Roman" w:eastAsia="Times New Roman" w:hAnsi="Times New Roman" w:cs="Times New Roman"/>
          <w:color w:val="333333"/>
          <w:sz w:val="24"/>
          <w:szCs w:val="24"/>
          <w:lang w:eastAsia="ru-RU"/>
        </w:rPr>
        <w:br/>
        <w:t>— Подгруппы</w:t>
      </w:r>
    </w:p>
    <w:p w:rsidR="00292A37" w:rsidRPr="0079428D" w:rsidRDefault="00292A37" w:rsidP="0079428D">
      <w:pPr>
        <w:shd w:val="clear" w:color="auto" w:fill="FFFFFF"/>
        <w:spacing w:after="0" w:line="240" w:lineRule="auto"/>
        <w:rPr>
          <w:rFonts w:ascii="Times New Roman" w:eastAsia="Times New Roman" w:hAnsi="Times New Roman" w:cs="Times New Roman"/>
          <w:color w:val="333333"/>
          <w:sz w:val="24"/>
          <w:szCs w:val="24"/>
          <w:lang w:eastAsia="ru-RU"/>
        </w:rPr>
      </w:pPr>
      <w:r w:rsidRPr="0079428D">
        <w:rPr>
          <w:rFonts w:ascii="Times New Roman" w:eastAsia="Times New Roman" w:hAnsi="Times New Roman" w:cs="Times New Roman"/>
          <w:color w:val="333333"/>
          <w:sz w:val="24"/>
          <w:szCs w:val="24"/>
          <w:lang w:eastAsia="ru-RU"/>
        </w:rPr>
        <w:t>Один набор рассчитан на одновременную работу 1-2 детей и сборку одного робота. Чем больше наборов, тем больше детей в подгруппе могут заниматься одновременно.</w:t>
      </w:r>
      <w:r w:rsidRPr="0079428D">
        <w:rPr>
          <w:rFonts w:ascii="Times New Roman" w:eastAsia="Times New Roman" w:hAnsi="Times New Roman" w:cs="Times New Roman"/>
          <w:color w:val="333333"/>
          <w:sz w:val="24"/>
          <w:szCs w:val="24"/>
          <w:lang w:eastAsia="ru-RU"/>
        </w:rPr>
        <w:br/>
        <w:t>За одно занятие (30 минут) можно собрать, запрограммировать, поиграть и разобрать робота.</w:t>
      </w:r>
    </w:p>
    <w:p w:rsidR="00292A37" w:rsidRPr="0079428D" w:rsidRDefault="00292A37" w:rsidP="0079428D">
      <w:pPr>
        <w:shd w:val="clear" w:color="auto" w:fill="FFFFFF"/>
        <w:spacing w:after="0" w:line="240" w:lineRule="auto"/>
        <w:rPr>
          <w:rFonts w:ascii="Times New Roman" w:eastAsia="Times New Roman" w:hAnsi="Times New Roman" w:cs="Times New Roman"/>
          <w:color w:val="333333"/>
          <w:sz w:val="24"/>
          <w:szCs w:val="24"/>
          <w:lang w:eastAsia="ru-RU"/>
        </w:rPr>
      </w:pPr>
      <w:r w:rsidRPr="0079428D">
        <w:rPr>
          <w:rFonts w:ascii="Times New Roman" w:eastAsia="Times New Roman" w:hAnsi="Times New Roman" w:cs="Times New Roman"/>
          <w:b/>
          <w:bCs/>
          <w:color w:val="333333"/>
          <w:sz w:val="24"/>
          <w:szCs w:val="24"/>
          <w:lang w:eastAsia="ru-RU"/>
        </w:rPr>
        <w:t>Методическое обеспечение</w:t>
      </w:r>
      <w:r w:rsidRPr="0079428D">
        <w:rPr>
          <w:rFonts w:ascii="Times New Roman" w:eastAsia="Times New Roman" w:hAnsi="Times New Roman" w:cs="Times New Roman"/>
          <w:color w:val="333333"/>
          <w:sz w:val="24"/>
          <w:szCs w:val="24"/>
          <w:lang w:eastAsia="ru-RU"/>
        </w:rPr>
        <w:br/>
        <w:t>Методическое обеспечение набора включает в себя методические пособия с пошаговыми инструкциями и цветными иллюстрациями, которые позволяют провести 30 занятий.</w:t>
      </w:r>
      <w:r w:rsidRPr="0079428D">
        <w:rPr>
          <w:rFonts w:ascii="Times New Roman" w:eastAsia="Times New Roman" w:hAnsi="Times New Roman" w:cs="Times New Roman"/>
          <w:color w:val="333333"/>
          <w:sz w:val="24"/>
          <w:szCs w:val="24"/>
          <w:lang w:eastAsia="ru-RU"/>
        </w:rPr>
        <w:br/>
        <w:t>Методическое обеспечение содержит пошаговые инструкции и сценарии по сборке и программированию роботов.</w:t>
      </w:r>
      <w:r w:rsidRPr="0079428D">
        <w:rPr>
          <w:rFonts w:ascii="Times New Roman" w:eastAsia="Times New Roman" w:hAnsi="Times New Roman" w:cs="Times New Roman"/>
          <w:color w:val="333333"/>
          <w:sz w:val="24"/>
          <w:szCs w:val="24"/>
          <w:lang w:eastAsia="ru-RU"/>
        </w:rPr>
        <w:br/>
        <w:t>Из одного набора можно собрать </w:t>
      </w:r>
      <w:r w:rsidRPr="0079428D">
        <w:rPr>
          <w:rFonts w:ascii="Times New Roman" w:eastAsia="Times New Roman" w:hAnsi="Times New Roman" w:cs="Times New Roman"/>
          <w:b/>
          <w:bCs/>
          <w:color w:val="FF0000"/>
          <w:sz w:val="24"/>
          <w:szCs w:val="24"/>
          <w:lang w:eastAsia="ru-RU"/>
        </w:rPr>
        <w:t>14 двигающихся роботов по инструкции, а также бесконечное количество оригинальных роботов</w:t>
      </w:r>
      <w:r w:rsidRPr="0079428D">
        <w:rPr>
          <w:rFonts w:ascii="Times New Roman" w:eastAsia="Times New Roman" w:hAnsi="Times New Roman" w:cs="Times New Roman"/>
          <w:color w:val="333333"/>
          <w:sz w:val="24"/>
          <w:szCs w:val="24"/>
          <w:lang w:eastAsia="ru-RU"/>
        </w:rPr>
        <w:t>, раскрывая творческое воображение ребенка.</w:t>
      </w:r>
      <w:r w:rsidRPr="0079428D">
        <w:rPr>
          <w:rFonts w:ascii="Times New Roman" w:eastAsia="Times New Roman" w:hAnsi="Times New Roman" w:cs="Times New Roman"/>
          <w:color w:val="333333"/>
          <w:sz w:val="24"/>
          <w:szCs w:val="24"/>
          <w:lang w:eastAsia="ru-RU"/>
        </w:rPr>
        <w:br/>
        <w:t>Общее количество методических пособий в составе набора 6 штук:</w:t>
      </w:r>
    </w:p>
    <w:p w:rsidR="00292A37" w:rsidRPr="0079428D" w:rsidRDefault="00292A37" w:rsidP="0079428D">
      <w:pPr>
        <w:shd w:val="clear" w:color="auto" w:fill="FFFFFF"/>
        <w:spacing w:after="0" w:line="240" w:lineRule="auto"/>
        <w:rPr>
          <w:rFonts w:ascii="Times New Roman" w:eastAsia="Times New Roman" w:hAnsi="Times New Roman" w:cs="Times New Roman"/>
          <w:color w:val="333333"/>
          <w:sz w:val="24"/>
          <w:szCs w:val="24"/>
          <w:lang w:eastAsia="ru-RU"/>
        </w:rPr>
      </w:pPr>
      <w:r w:rsidRPr="0079428D">
        <w:rPr>
          <w:rFonts w:ascii="Times New Roman" w:eastAsia="Times New Roman" w:hAnsi="Times New Roman" w:cs="Times New Roman"/>
          <w:b/>
          <w:bCs/>
          <w:color w:val="333333"/>
          <w:sz w:val="24"/>
          <w:szCs w:val="24"/>
          <w:lang w:eastAsia="ru-RU"/>
        </w:rPr>
        <w:t>Программный модуль</w:t>
      </w:r>
      <w:r w:rsidRPr="0079428D">
        <w:rPr>
          <w:rFonts w:ascii="Times New Roman" w:eastAsia="Times New Roman" w:hAnsi="Times New Roman" w:cs="Times New Roman"/>
          <w:color w:val="333333"/>
          <w:sz w:val="24"/>
          <w:szCs w:val="24"/>
          <w:lang w:eastAsia="ru-RU"/>
        </w:rPr>
        <w:br/>
        <w:t>Программный модуль имеет 3 блока программирования:</w:t>
      </w:r>
      <w:r w:rsidRPr="0079428D">
        <w:rPr>
          <w:rFonts w:ascii="Times New Roman" w:eastAsia="Times New Roman" w:hAnsi="Times New Roman" w:cs="Times New Roman"/>
          <w:color w:val="333333"/>
          <w:sz w:val="24"/>
          <w:szCs w:val="24"/>
          <w:lang w:eastAsia="ru-RU"/>
        </w:rPr>
        <w:br/>
        <w:t>— Программирование роботов</w:t>
      </w:r>
      <w:r w:rsidRPr="0079428D">
        <w:rPr>
          <w:rFonts w:ascii="Times New Roman" w:eastAsia="Times New Roman" w:hAnsi="Times New Roman" w:cs="Times New Roman"/>
          <w:color w:val="333333"/>
          <w:sz w:val="24"/>
          <w:szCs w:val="24"/>
          <w:lang w:eastAsia="ru-RU"/>
        </w:rPr>
        <w:br/>
        <w:t>— Создание игр</w:t>
      </w:r>
      <w:r w:rsidRPr="0079428D">
        <w:rPr>
          <w:rFonts w:ascii="Times New Roman" w:eastAsia="Times New Roman" w:hAnsi="Times New Roman" w:cs="Times New Roman"/>
          <w:color w:val="333333"/>
          <w:sz w:val="24"/>
          <w:szCs w:val="24"/>
          <w:lang w:eastAsia="ru-RU"/>
        </w:rPr>
        <w:br/>
        <w:t>— Управление датчиками</w:t>
      </w:r>
    </w:p>
    <w:p w:rsidR="00292A37" w:rsidRPr="0079428D" w:rsidRDefault="00292A37" w:rsidP="0079428D">
      <w:pPr>
        <w:shd w:val="clear" w:color="auto" w:fill="FFFFFF"/>
        <w:spacing w:after="0" w:line="240" w:lineRule="auto"/>
        <w:rPr>
          <w:rFonts w:ascii="Times New Roman" w:eastAsia="Times New Roman" w:hAnsi="Times New Roman" w:cs="Times New Roman"/>
          <w:color w:val="333333"/>
          <w:sz w:val="24"/>
          <w:szCs w:val="24"/>
          <w:lang w:eastAsia="ru-RU"/>
        </w:rPr>
      </w:pPr>
      <w:r w:rsidRPr="0079428D">
        <w:rPr>
          <w:rFonts w:ascii="Times New Roman" w:eastAsia="Times New Roman" w:hAnsi="Times New Roman" w:cs="Times New Roman"/>
          <w:color w:val="333333"/>
          <w:sz w:val="24"/>
          <w:szCs w:val="24"/>
          <w:lang w:eastAsia="ru-RU"/>
        </w:rPr>
        <w:t>Поле для программирования содержит группы пиктограмм, которые позволяют выполнять программные операции на задание движения модели, управление моторами, светодиодами, зуммером.</w:t>
      </w:r>
    </w:p>
    <w:p w:rsidR="00292A37" w:rsidRPr="0079428D" w:rsidRDefault="00292A37" w:rsidP="0079428D">
      <w:pPr>
        <w:shd w:val="clear" w:color="auto" w:fill="FFFFFF"/>
        <w:spacing w:after="0" w:line="240" w:lineRule="auto"/>
        <w:rPr>
          <w:rFonts w:ascii="Times New Roman" w:eastAsia="Times New Roman" w:hAnsi="Times New Roman" w:cs="Times New Roman"/>
          <w:b/>
          <w:bCs/>
          <w:color w:val="FF0000"/>
          <w:sz w:val="24"/>
          <w:szCs w:val="24"/>
          <w:lang w:eastAsia="ru-RU"/>
        </w:rPr>
      </w:pPr>
      <w:r w:rsidRPr="0079428D">
        <w:rPr>
          <w:rFonts w:ascii="Times New Roman" w:eastAsia="Times New Roman" w:hAnsi="Times New Roman" w:cs="Times New Roman"/>
          <w:b/>
          <w:bCs/>
          <w:color w:val="FF0000"/>
          <w:sz w:val="24"/>
          <w:szCs w:val="24"/>
          <w:lang w:eastAsia="ru-RU"/>
        </w:rPr>
        <w:lastRenderedPageBreak/>
        <w:t xml:space="preserve">Для работы с набором </w:t>
      </w:r>
      <w:proofErr w:type="gramStart"/>
      <w:r w:rsidRPr="0079428D">
        <w:rPr>
          <w:rFonts w:ascii="Times New Roman" w:eastAsia="Times New Roman" w:hAnsi="Times New Roman" w:cs="Times New Roman"/>
          <w:b/>
          <w:bCs/>
          <w:color w:val="FF0000"/>
          <w:sz w:val="24"/>
          <w:szCs w:val="24"/>
          <w:lang w:eastAsia="ru-RU"/>
        </w:rPr>
        <w:t>специальных</w:t>
      </w:r>
      <w:proofErr w:type="gramEnd"/>
      <w:r w:rsidRPr="0079428D">
        <w:rPr>
          <w:rFonts w:ascii="Times New Roman" w:eastAsia="Times New Roman" w:hAnsi="Times New Roman" w:cs="Times New Roman"/>
          <w:b/>
          <w:bCs/>
          <w:color w:val="FF0000"/>
          <w:sz w:val="24"/>
          <w:szCs w:val="24"/>
          <w:lang w:eastAsia="ru-RU"/>
        </w:rPr>
        <w:t xml:space="preserve"> знаний педагогу не требуется!</w:t>
      </w:r>
    </w:p>
    <w:p w:rsidR="006C00E8" w:rsidRDefault="006C00E8" w:rsidP="0079428D">
      <w:pPr>
        <w:shd w:val="clear" w:color="auto" w:fill="FFFFFF"/>
        <w:spacing w:after="0" w:line="240" w:lineRule="auto"/>
        <w:rPr>
          <w:rFonts w:ascii="Times New Roman" w:eastAsia="Times New Roman" w:hAnsi="Times New Roman" w:cs="Times New Roman"/>
          <w:b/>
          <w:bCs/>
          <w:color w:val="FF0000"/>
          <w:sz w:val="24"/>
          <w:szCs w:val="24"/>
          <w:lang w:eastAsia="ru-RU"/>
        </w:rPr>
      </w:pPr>
    </w:p>
    <w:p w:rsidR="007343F2" w:rsidRPr="0079428D" w:rsidRDefault="007343F2" w:rsidP="0079428D">
      <w:pPr>
        <w:shd w:val="clear" w:color="auto" w:fill="FFFFFF"/>
        <w:spacing w:after="0" w:line="240" w:lineRule="auto"/>
        <w:rPr>
          <w:rFonts w:ascii="Times New Roman" w:eastAsia="Times New Roman" w:hAnsi="Times New Roman" w:cs="Times New Roman"/>
          <w:b/>
          <w:bCs/>
          <w:color w:val="FF0000"/>
          <w:sz w:val="24"/>
          <w:szCs w:val="24"/>
          <w:lang w:eastAsia="ru-RU"/>
        </w:rPr>
      </w:pPr>
      <w:r w:rsidRPr="0079428D">
        <w:rPr>
          <w:rFonts w:ascii="Times New Roman" w:eastAsia="Times New Roman" w:hAnsi="Times New Roman" w:cs="Times New Roman"/>
          <w:b/>
          <w:bCs/>
          <w:color w:val="FF0000"/>
          <w:sz w:val="24"/>
          <w:szCs w:val="24"/>
          <w:lang w:eastAsia="ru-RU"/>
        </w:rPr>
        <w:t xml:space="preserve">проведение эксперимента – переключение </w:t>
      </w:r>
      <w:proofErr w:type="gramStart"/>
      <w:r w:rsidRPr="0079428D">
        <w:rPr>
          <w:rFonts w:ascii="Times New Roman" w:eastAsia="Times New Roman" w:hAnsi="Times New Roman" w:cs="Times New Roman"/>
          <w:b/>
          <w:bCs/>
          <w:color w:val="FF0000"/>
          <w:sz w:val="24"/>
          <w:szCs w:val="24"/>
          <w:lang w:eastAsia="ru-RU"/>
        </w:rPr>
        <w:t>анимации-мандарины</w:t>
      </w:r>
      <w:proofErr w:type="gramEnd"/>
    </w:p>
    <w:p w:rsidR="00B561FF" w:rsidRDefault="00B561FF" w:rsidP="0079428D">
      <w:pPr>
        <w:shd w:val="clear" w:color="auto" w:fill="FFFFFF"/>
        <w:spacing w:after="0" w:line="240" w:lineRule="auto"/>
        <w:rPr>
          <w:rFonts w:ascii="Times New Roman" w:hAnsi="Times New Roman" w:cs="Times New Roman"/>
          <w:sz w:val="24"/>
          <w:szCs w:val="24"/>
        </w:rPr>
      </w:pPr>
      <w:r w:rsidRPr="0079428D">
        <w:rPr>
          <w:rFonts w:ascii="Times New Roman" w:hAnsi="Times New Roman" w:cs="Times New Roman"/>
          <w:sz w:val="24"/>
          <w:szCs w:val="24"/>
        </w:rPr>
        <w:t xml:space="preserve">Учитель продолжает разговор о выполнении задания части 2.. Объясняет, что в тетради нет алгоритма проведения эксперимента. </w:t>
      </w:r>
      <w:proofErr w:type="gramStart"/>
      <w:r w:rsidRPr="0079428D">
        <w:rPr>
          <w:rFonts w:ascii="Times New Roman" w:hAnsi="Times New Roman" w:cs="Times New Roman"/>
          <w:sz w:val="24"/>
          <w:szCs w:val="24"/>
        </w:rPr>
        <w:t>Прочитав сюжетную зарисовку дети должны высказать</w:t>
      </w:r>
      <w:proofErr w:type="gramEnd"/>
      <w:r w:rsidRPr="0079428D">
        <w:rPr>
          <w:rFonts w:ascii="Times New Roman" w:hAnsi="Times New Roman" w:cs="Times New Roman"/>
          <w:sz w:val="24"/>
          <w:szCs w:val="24"/>
        </w:rPr>
        <w:t xml:space="preserve"> свои предположения относительно завершения истории. Предположения следует записать в тетрадь. Далее необходимо обсудить план проведения эксперимента и ресурсы для его проведения. Только после этого можно приступать к эксперименту. После получения результата сделать зарисовки в тетради (можно предварительно обсудить их тему). Например, рисунок 1: мандарин; рисунок 2: мандарин неочищенный в воде; рисунок 3: </w:t>
      </w:r>
      <w:proofErr w:type="gramStart"/>
      <w:r w:rsidRPr="0079428D">
        <w:rPr>
          <w:rFonts w:ascii="Times New Roman" w:hAnsi="Times New Roman" w:cs="Times New Roman"/>
          <w:sz w:val="24"/>
          <w:szCs w:val="24"/>
        </w:rPr>
        <w:t>мандарин</w:t>
      </w:r>
      <w:proofErr w:type="gramEnd"/>
      <w:r w:rsidRPr="0079428D">
        <w:rPr>
          <w:rFonts w:ascii="Times New Roman" w:hAnsi="Times New Roman" w:cs="Times New Roman"/>
          <w:sz w:val="24"/>
          <w:szCs w:val="24"/>
        </w:rPr>
        <w:t xml:space="preserve"> очищенный в воде. Рекомендуется повторить опыт по возможности</w:t>
      </w:r>
    </w:p>
    <w:p w:rsidR="006C00E8" w:rsidRDefault="006C00E8" w:rsidP="0079428D">
      <w:pPr>
        <w:shd w:val="clear" w:color="auto" w:fill="FFFFFF"/>
        <w:spacing w:after="0" w:line="240" w:lineRule="auto"/>
        <w:rPr>
          <w:rFonts w:ascii="Times New Roman" w:hAnsi="Times New Roman" w:cs="Times New Roman"/>
          <w:sz w:val="24"/>
          <w:szCs w:val="24"/>
        </w:rPr>
      </w:pPr>
    </w:p>
    <w:p w:rsidR="006C00E8" w:rsidRPr="0079428D" w:rsidRDefault="006C00E8" w:rsidP="0079428D">
      <w:pPr>
        <w:shd w:val="clear" w:color="auto" w:fill="FFFFFF"/>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750685" cy="4772660"/>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79_178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750685" cy="4772660"/>
                    </a:xfrm>
                    <a:prstGeom prst="rect">
                      <a:avLst/>
                    </a:prstGeom>
                  </pic:spPr>
                </pic:pic>
              </a:graphicData>
            </a:graphic>
          </wp:inline>
        </w:drawing>
      </w:r>
      <w:r>
        <w:rPr>
          <w:rFonts w:ascii="Times New Roman" w:hAnsi="Times New Roman" w:cs="Times New Roman"/>
          <w:noProof/>
          <w:sz w:val="24"/>
          <w:szCs w:val="24"/>
          <w:lang w:eastAsia="ru-RU"/>
        </w:rPr>
        <w:drawing>
          <wp:inline distT="0" distB="0" distL="0" distR="0">
            <wp:extent cx="4319016" cy="1798320"/>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79_179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19016" cy="1798320"/>
                    </a:xfrm>
                    <a:prstGeom prst="rect">
                      <a:avLst/>
                    </a:prstGeom>
                  </pic:spPr>
                </pic:pic>
              </a:graphicData>
            </a:graphic>
          </wp:inline>
        </w:drawing>
      </w:r>
      <w:r>
        <w:rPr>
          <w:rFonts w:ascii="Times New Roman" w:hAnsi="Times New Roman" w:cs="Times New Roman"/>
          <w:noProof/>
          <w:sz w:val="24"/>
          <w:szCs w:val="24"/>
          <w:lang w:eastAsia="ru-RU"/>
        </w:rPr>
        <w:lastRenderedPageBreak/>
        <w:drawing>
          <wp:inline distT="0" distB="0" distL="0" distR="0">
            <wp:extent cx="4319016" cy="1767840"/>
            <wp:effectExtent l="0" t="0" r="5715"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9_178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19016" cy="1767840"/>
                    </a:xfrm>
                    <a:prstGeom prst="rect">
                      <a:avLst/>
                    </a:prstGeom>
                  </pic:spPr>
                </pic:pic>
              </a:graphicData>
            </a:graphic>
          </wp:inline>
        </w:drawing>
      </w:r>
      <w:r>
        <w:rPr>
          <w:rFonts w:ascii="Times New Roman" w:hAnsi="Times New Roman" w:cs="Times New Roman"/>
          <w:noProof/>
          <w:sz w:val="24"/>
          <w:szCs w:val="24"/>
          <w:lang w:eastAsia="ru-RU"/>
        </w:rPr>
        <w:drawing>
          <wp:inline distT="0" distB="0" distL="0" distR="0">
            <wp:extent cx="6750685" cy="5062855"/>
            <wp:effectExtent l="0" t="0" r="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т.jpg"/>
                    <pic:cNvPicPr/>
                  </pic:nvPicPr>
                  <pic:blipFill>
                    <a:blip r:embed="rId12">
                      <a:extLst>
                        <a:ext uri="{28A0092B-C50C-407E-A947-70E740481C1C}">
                          <a14:useLocalDpi xmlns:a14="http://schemas.microsoft.com/office/drawing/2010/main" val="0"/>
                        </a:ext>
                      </a:extLst>
                    </a:blip>
                    <a:stretch>
                      <a:fillRect/>
                    </a:stretch>
                  </pic:blipFill>
                  <pic:spPr>
                    <a:xfrm>
                      <a:off x="0" y="0"/>
                      <a:ext cx="6750685" cy="5062855"/>
                    </a:xfrm>
                    <a:prstGeom prst="rect">
                      <a:avLst/>
                    </a:prstGeom>
                  </pic:spPr>
                </pic:pic>
              </a:graphicData>
            </a:graphic>
          </wp:inline>
        </w:drawing>
      </w:r>
      <w:r>
        <w:rPr>
          <w:rFonts w:ascii="Times New Roman" w:hAnsi="Times New Roman" w:cs="Times New Roman"/>
          <w:noProof/>
          <w:sz w:val="24"/>
          <w:szCs w:val="24"/>
          <w:lang w:eastAsia="ru-RU"/>
        </w:rPr>
        <w:lastRenderedPageBreak/>
        <w:drawing>
          <wp:inline distT="0" distB="0" distL="0" distR="0">
            <wp:extent cx="6750685" cy="90011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борка робот1.jpg"/>
                    <pic:cNvPicPr/>
                  </pic:nvPicPr>
                  <pic:blipFill>
                    <a:blip r:embed="rId13">
                      <a:extLst>
                        <a:ext uri="{28A0092B-C50C-407E-A947-70E740481C1C}">
                          <a14:useLocalDpi xmlns:a14="http://schemas.microsoft.com/office/drawing/2010/main" val="0"/>
                        </a:ext>
                      </a:extLst>
                    </a:blip>
                    <a:stretch>
                      <a:fillRect/>
                    </a:stretch>
                  </pic:blipFill>
                  <pic:spPr>
                    <a:xfrm>
                      <a:off x="0" y="0"/>
                      <a:ext cx="6750685" cy="9001125"/>
                    </a:xfrm>
                    <a:prstGeom prst="rect">
                      <a:avLst/>
                    </a:prstGeom>
                  </pic:spPr>
                </pic:pic>
              </a:graphicData>
            </a:graphic>
          </wp:inline>
        </w:drawing>
      </w:r>
      <w:r>
        <w:rPr>
          <w:rFonts w:ascii="Times New Roman" w:hAnsi="Times New Roman" w:cs="Times New Roman"/>
          <w:noProof/>
          <w:sz w:val="24"/>
          <w:szCs w:val="24"/>
          <w:lang w:eastAsia="ru-RU"/>
        </w:rPr>
        <w:lastRenderedPageBreak/>
        <w:drawing>
          <wp:inline distT="0" distB="0" distL="0" distR="0">
            <wp:extent cx="6750685" cy="90011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борка1.jpg"/>
                    <pic:cNvPicPr/>
                  </pic:nvPicPr>
                  <pic:blipFill>
                    <a:blip r:embed="rId14">
                      <a:extLst>
                        <a:ext uri="{28A0092B-C50C-407E-A947-70E740481C1C}">
                          <a14:useLocalDpi xmlns:a14="http://schemas.microsoft.com/office/drawing/2010/main" val="0"/>
                        </a:ext>
                      </a:extLst>
                    </a:blip>
                    <a:stretch>
                      <a:fillRect/>
                    </a:stretch>
                  </pic:blipFill>
                  <pic:spPr>
                    <a:xfrm>
                      <a:off x="0" y="0"/>
                      <a:ext cx="6750685" cy="9001125"/>
                    </a:xfrm>
                    <a:prstGeom prst="rect">
                      <a:avLst/>
                    </a:prstGeom>
                  </pic:spPr>
                </pic:pic>
              </a:graphicData>
            </a:graphic>
          </wp:inline>
        </w:drawing>
      </w:r>
    </w:p>
    <w:sectPr w:rsidR="006C00E8" w:rsidRPr="0079428D" w:rsidSect="007343F2">
      <w:pgSz w:w="11906" w:h="16838"/>
      <w:pgMar w:top="426" w:right="566" w:bottom="709"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411D6D"/>
    <w:multiLevelType w:val="multilevel"/>
    <w:tmpl w:val="38A44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F7D2248"/>
    <w:multiLevelType w:val="multilevel"/>
    <w:tmpl w:val="DF14C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lvl w:ilvl="0">
        <w:numFmt w:val="bullet"/>
        <w:lvlText w:val="o"/>
        <w:lvlJc w:val="left"/>
        <w:pPr>
          <w:tabs>
            <w:tab w:val="num" w:pos="720"/>
          </w:tabs>
          <w:ind w:left="720" w:hanging="360"/>
        </w:pPr>
        <w:rPr>
          <w:rFonts w:ascii="Courier New" w:hAnsi="Courier New" w:hint="default"/>
          <w:sz w:val="20"/>
        </w:rPr>
      </w:lvl>
    </w:lvlOverride>
  </w:num>
  <w:num w:numId="2">
    <w:abstractNumId w:val="0"/>
    <w:lvlOverride w:ilvl="0">
      <w:lvl w:ilvl="0">
        <w:numFmt w:val="bullet"/>
        <w:lvlText w:val="o"/>
        <w:lvlJc w:val="left"/>
        <w:pPr>
          <w:tabs>
            <w:tab w:val="num" w:pos="720"/>
          </w:tabs>
          <w:ind w:left="720" w:hanging="360"/>
        </w:pPr>
        <w:rPr>
          <w:rFonts w:ascii="Courier New" w:hAnsi="Courier New"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6C37"/>
    <w:rsid w:val="00292A37"/>
    <w:rsid w:val="00297995"/>
    <w:rsid w:val="00326274"/>
    <w:rsid w:val="0033268A"/>
    <w:rsid w:val="00660188"/>
    <w:rsid w:val="006C00E8"/>
    <w:rsid w:val="007343F2"/>
    <w:rsid w:val="0079428D"/>
    <w:rsid w:val="008F4823"/>
    <w:rsid w:val="00914319"/>
    <w:rsid w:val="00A8757D"/>
    <w:rsid w:val="00B561FF"/>
    <w:rsid w:val="00B76C37"/>
    <w:rsid w:val="00C3731D"/>
    <w:rsid w:val="00CE114D"/>
    <w:rsid w:val="00D018A6"/>
    <w:rsid w:val="00E2159C"/>
    <w:rsid w:val="00E4345B"/>
    <w:rsid w:val="00F61F53"/>
    <w:rsid w:val="00FA284A"/>
    <w:rsid w:val="00FF5E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B76C3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76C3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qFormat/>
    <w:rsid w:val="00B76C37"/>
    <w:rPr>
      <w:b/>
      <w:bCs/>
    </w:rPr>
  </w:style>
  <w:style w:type="character" w:styleId="a5">
    <w:name w:val="Emphasis"/>
    <w:basedOn w:val="a0"/>
    <w:uiPriority w:val="20"/>
    <w:qFormat/>
    <w:rsid w:val="00B76C37"/>
    <w:rPr>
      <w:i/>
      <w:iCs/>
    </w:rPr>
  </w:style>
  <w:style w:type="character" w:styleId="a6">
    <w:name w:val="Hyperlink"/>
    <w:basedOn w:val="a0"/>
    <w:uiPriority w:val="99"/>
    <w:semiHidden/>
    <w:unhideWhenUsed/>
    <w:rsid w:val="00B76C37"/>
    <w:rPr>
      <w:color w:val="0000FF"/>
      <w:u w:val="single"/>
    </w:rPr>
  </w:style>
  <w:style w:type="character" w:customStyle="1" w:styleId="20">
    <w:name w:val="Заголовок 2 Знак"/>
    <w:basedOn w:val="a0"/>
    <w:link w:val="2"/>
    <w:uiPriority w:val="9"/>
    <w:rsid w:val="00B76C37"/>
    <w:rPr>
      <w:rFonts w:ascii="Times New Roman" w:eastAsia="Times New Roman" w:hAnsi="Times New Roman" w:cs="Times New Roman"/>
      <w:b/>
      <w:bCs/>
      <w:sz w:val="36"/>
      <w:szCs w:val="36"/>
      <w:lang w:eastAsia="ru-RU"/>
    </w:rPr>
  </w:style>
  <w:style w:type="paragraph" w:styleId="a7">
    <w:name w:val="Body Text"/>
    <w:basedOn w:val="a"/>
    <w:link w:val="a8"/>
    <w:rsid w:val="007343F2"/>
    <w:pPr>
      <w:widowControl w:val="0"/>
      <w:suppressAutoHyphens/>
      <w:spacing w:after="120" w:line="240" w:lineRule="auto"/>
    </w:pPr>
    <w:rPr>
      <w:rFonts w:ascii="Times New Roman" w:eastAsia="SimSun" w:hAnsi="Times New Roman" w:cs="Mangal"/>
      <w:kern w:val="1"/>
      <w:sz w:val="24"/>
      <w:szCs w:val="24"/>
      <w:lang w:eastAsia="zh-CN" w:bidi="hi-IN"/>
    </w:rPr>
  </w:style>
  <w:style w:type="character" w:customStyle="1" w:styleId="a8">
    <w:name w:val="Основной текст Знак"/>
    <w:basedOn w:val="a0"/>
    <w:link w:val="a7"/>
    <w:rsid w:val="007343F2"/>
    <w:rPr>
      <w:rFonts w:ascii="Times New Roman" w:eastAsia="SimSun" w:hAnsi="Times New Roman" w:cs="Mangal"/>
      <w:kern w:val="1"/>
      <w:sz w:val="24"/>
      <w:szCs w:val="24"/>
      <w:lang w:eastAsia="zh-CN" w:bidi="hi-IN"/>
    </w:rPr>
  </w:style>
  <w:style w:type="paragraph" w:styleId="HTML">
    <w:name w:val="HTML Preformatted"/>
    <w:basedOn w:val="a"/>
    <w:link w:val="HTML0"/>
    <w:uiPriority w:val="99"/>
    <w:semiHidden/>
    <w:unhideWhenUsed/>
    <w:rsid w:val="007942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79428D"/>
    <w:rPr>
      <w:rFonts w:ascii="Courier New" w:eastAsia="Times New Roman" w:hAnsi="Courier New" w:cs="Courier New"/>
      <w:sz w:val="20"/>
      <w:szCs w:val="20"/>
      <w:lang w:eastAsia="ru-RU"/>
    </w:rPr>
  </w:style>
  <w:style w:type="character" w:customStyle="1" w:styleId="sc-afnql">
    <w:name w:val="sc-afnql"/>
    <w:basedOn w:val="a0"/>
    <w:rsid w:val="0079428D"/>
  </w:style>
  <w:style w:type="paragraph" w:customStyle="1" w:styleId="sc-dsutwq">
    <w:name w:val="sc-dsutwq"/>
    <w:basedOn w:val="a"/>
    <w:rsid w:val="007942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6C00E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C00E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B76C3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76C3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qFormat/>
    <w:rsid w:val="00B76C37"/>
    <w:rPr>
      <w:b/>
      <w:bCs/>
    </w:rPr>
  </w:style>
  <w:style w:type="character" w:styleId="a5">
    <w:name w:val="Emphasis"/>
    <w:basedOn w:val="a0"/>
    <w:uiPriority w:val="20"/>
    <w:qFormat/>
    <w:rsid w:val="00B76C37"/>
    <w:rPr>
      <w:i/>
      <w:iCs/>
    </w:rPr>
  </w:style>
  <w:style w:type="character" w:styleId="a6">
    <w:name w:val="Hyperlink"/>
    <w:basedOn w:val="a0"/>
    <w:uiPriority w:val="99"/>
    <w:semiHidden/>
    <w:unhideWhenUsed/>
    <w:rsid w:val="00B76C37"/>
    <w:rPr>
      <w:color w:val="0000FF"/>
      <w:u w:val="single"/>
    </w:rPr>
  </w:style>
  <w:style w:type="character" w:customStyle="1" w:styleId="20">
    <w:name w:val="Заголовок 2 Знак"/>
    <w:basedOn w:val="a0"/>
    <w:link w:val="2"/>
    <w:uiPriority w:val="9"/>
    <w:rsid w:val="00B76C37"/>
    <w:rPr>
      <w:rFonts w:ascii="Times New Roman" w:eastAsia="Times New Roman" w:hAnsi="Times New Roman" w:cs="Times New Roman"/>
      <w:b/>
      <w:bCs/>
      <w:sz w:val="36"/>
      <w:szCs w:val="36"/>
      <w:lang w:eastAsia="ru-RU"/>
    </w:rPr>
  </w:style>
  <w:style w:type="paragraph" w:styleId="a7">
    <w:name w:val="Body Text"/>
    <w:basedOn w:val="a"/>
    <w:link w:val="a8"/>
    <w:rsid w:val="007343F2"/>
    <w:pPr>
      <w:widowControl w:val="0"/>
      <w:suppressAutoHyphens/>
      <w:spacing w:after="120" w:line="240" w:lineRule="auto"/>
    </w:pPr>
    <w:rPr>
      <w:rFonts w:ascii="Times New Roman" w:eastAsia="SimSun" w:hAnsi="Times New Roman" w:cs="Mangal"/>
      <w:kern w:val="1"/>
      <w:sz w:val="24"/>
      <w:szCs w:val="24"/>
      <w:lang w:eastAsia="zh-CN" w:bidi="hi-IN"/>
    </w:rPr>
  </w:style>
  <w:style w:type="character" w:customStyle="1" w:styleId="a8">
    <w:name w:val="Основной текст Знак"/>
    <w:basedOn w:val="a0"/>
    <w:link w:val="a7"/>
    <w:rsid w:val="007343F2"/>
    <w:rPr>
      <w:rFonts w:ascii="Times New Roman" w:eastAsia="SimSun" w:hAnsi="Times New Roman" w:cs="Mangal"/>
      <w:kern w:val="1"/>
      <w:sz w:val="24"/>
      <w:szCs w:val="24"/>
      <w:lang w:eastAsia="zh-CN" w:bidi="hi-IN"/>
    </w:rPr>
  </w:style>
  <w:style w:type="paragraph" w:styleId="HTML">
    <w:name w:val="HTML Preformatted"/>
    <w:basedOn w:val="a"/>
    <w:link w:val="HTML0"/>
    <w:uiPriority w:val="99"/>
    <w:semiHidden/>
    <w:unhideWhenUsed/>
    <w:rsid w:val="007942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79428D"/>
    <w:rPr>
      <w:rFonts w:ascii="Courier New" w:eastAsia="Times New Roman" w:hAnsi="Courier New" w:cs="Courier New"/>
      <w:sz w:val="20"/>
      <w:szCs w:val="20"/>
      <w:lang w:eastAsia="ru-RU"/>
    </w:rPr>
  </w:style>
  <w:style w:type="character" w:customStyle="1" w:styleId="sc-afnql">
    <w:name w:val="sc-afnql"/>
    <w:basedOn w:val="a0"/>
    <w:rsid w:val="0079428D"/>
  </w:style>
  <w:style w:type="paragraph" w:customStyle="1" w:styleId="sc-dsutwq">
    <w:name w:val="sc-dsutwq"/>
    <w:basedOn w:val="a"/>
    <w:rsid w:val="007942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6C00E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C00E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621074">
      <w:bodyDiv w:val="1"/>
      <w:marLeft w:val="0"/>
      <w:marRight w:val="0"/>
      <w:marTop w:val="0"/>
      <w:marBottom w:val="0"/>
      <w:divBdr>
        <w:top w:val="none" w:sz="0" w:space="0" w:color="auto"/>
        <w:left w:val="none" w:sz="0" w:space="0" w:color="auto"/>
        <w:bottom w:val="none" w:sz="0" w:space="0" w:color="auto"/>
        <w:right w:val="none" w:sz="0" w:space="0" w:color="auto"/>
      </w:divBdr>
    </w:div>
    <w:div w:id="909651761">
      <w:bodyDiv w:val="1"/>
      <w:marLeft w:val="0"/>
      <w:marRight w:val="0"/>
      <w:marTop w:val="0"/>
      <w:marBottom w:val="0"/>
      <w:divBdr>
        <w:top w:val="none" w:sz="0" w:space="0" w:color="auto"/>
        <w:left w:val="none" w:sz="0" w:space="0" w:color="auto"/>
        <w:bottom w:val="none" w:sz="0" w:space="0" w:color="auto"/>
        <w:right w:val="none" w:sz="0" w:space="0" w:color="auto"/>
      </w:divBdr>
    </w:div>
    <w:div w:id="1258439057">
      <w:bodyDiv w:val="1"/>
      <w:marLeft w:val="0"/>
      <w:marRight w:val="0"/>
      <w:marTop w:val="0"/>
      <w:marBottom w:val="0"/>
      <w:divBdr>
        <w:top w:val="none" w:sz="0" w:space="0" w:color="auto"/>
        <w:left w:val="none" w:sz="0" w:space="0" w:color="auto"/>
        <w:bottom w:val="none" w:sz="0" w:space="0" w:color="auto"/>
        <w:right w:val="none" w:sz="0" w:space="0" w:color="auto"/>
      </w:divBdr>
    </w:div>
    <w:div w:id="1334601043">
      <w:bodyDiv w:val="1"/>
      <w:marLeft w:val="0"/>
      <w:marRight w:val="0"/>
      <w:marTop w:val="0"/>
      <w:marBottom w:val="0"/>
      <w:divBdr>
        <w:top w:val="none" w:sz="0" w:space="0" w:color="auto"/>
        <w:left w:val="none" w:sz="0" w:space="0" w:color="auto"/>
        <w:bottom w:val="none" w:sz="0" w:space="0" w:color="auto"/>
        <w:right w:val="none" w:sz="0" w:space="0" w:color="auto"/>
      </w:divBdr>
    </w:div>
    <w:div w:id="1633245903">
      <w:bodyDiv w:val="1"/>
      <w:marLeft w:val="0"/>
      <w:marRight w:val="0"/>
      <w:marTop w:val="0"/>
      <w:marBottom w:val="0"/>
      <w:divBdr>
        <w:top w:val="none" w:sz="0" w:space="0" w:color="auto"/>
        <w:left w:val="none" w:sz="0" w:space="0" w:color="auto"/>
        <w:bottom w:val="none" w:sz="0" w:space="0" w:color="auto"/>
        <w:right w:val="none" w:sz="0" w:space="0" w:color="auto"/>
      </w:divBdr>
    </w:div>
    <w:div w:id="1683555862">
      <w:bodyDiv w:val="1"/>
      <w:marLeft w:val="0"/>
      <w:marRight w:val="0"/>
      <w:marTop w:val="0"/>
      <w:marBottom w:val="0"/>
      <w:divBdr>
        <w:top w:val="none" w:sz="0" w:space="0" w:color="auto"/>
        <w:left w:val="none" w:sz="0" w:space="0" w:color="auto"/>
        <w:bottom w:val="none" w:sz="0" w:space="0" w:color="auto"/>
        <w:right w:val="none" w:sz="0" w:space="0" w:color="auto"/>
      </w:divBdr>
    </w:div>
    <w:div w:id="1716269717">
      <w:bodyDiv w:val="1"/>
      <w:marLeft w:val="0"/>
      <w:marRight w:val="0"/>
      <w:marTop w:val="0"/>
      <w:marBottom w:val="0"/>
      <w:divBdr>
        <w:top w:val="none" w:sz="0" w:space="0" w:color="auto"/>
        <w:left w:val="none" w:sz="0" w:space="0" w:color="auto"/>
        <w:bottom w:val="none" w:sz="0" w:space="0" w:color="auto"/>
        <w:right w:val="none" w:sz="0" w:space="0" w:color="auto"/>
      </w:divBdr>
    </w:div>
    <w:div w:id="1727948900">
      <w:bodyDiv w:val="1"/>
      <w:marLeft w:val="0"/>
      <w:marRight w:val="0"/>
      <w:marTop w:val="0"/>
      <w:marBottom w:val="0"/>
      <w:divBdr>
        <w:top w:val="none" w:sz="0" w:space="0" w:color="auto"/>
        <w:left w:val="none" w:sz="0" w:space="0" w:color="auto"/>
        <w:bottom w:val="none" w:sz="0" w:space="0" w:color="auto"/>
        <w:right w:val="none" w:sz="0" w:space="0" w:color="auto"/>
      </w:divBdr>
    </w:div>
    <w:div w:id="1837988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u-ra.ru/education/nachalnaya-shkola/akademiya-naurashi-azbuka-robototehniki-copy/" TargetMode="External"/><Relationship Id="rId13" Type="http://schemas.openxmlformats.org/officeDocument/2006/relationships/image" Target="media/image5.jpg"/><Relationship Id="rId3" Type="http://schemas.microsoft.com/office/2007/relationships/stylesWithEffects" Target="stylesWithEffects.xml"/><Relationship Id="rId7" Type="http://schemas.openxmlformats.org/officeDocument/2006/relationships/hyperlink" Target="https://nau-ra.ru/education/nachalnaya-shkola/akademiya-naurashi-kurs-logiki-bazovyy-30-elementov-copy/" TargetMode="External"/><Relationship Id="rId12" Type="http://schemas.openxmlformats.org/officeDocument/2006/relationships/image" Target="media/image4.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nau-ra.ru/education/nachalnaya-shkola/akademiya-naurashi-multimediynaya-laboratoriya-copy/" TargetMode="Externa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1911</Words>
  <Characters>10893</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2025-03-24T15:35:00Z</cp:lastPrinted>
  <dcterms:created xsi:type="dcterms:W3CDTF">2025-04-21T11:33:00Z</dcterms:created>
  <dcterms:modified xsi:type="dcterms:W3CDTF">2025-04-21T11:33:00Z</dcterms:modified>
</cp:coreProperties>
</file>