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Комитет по образованию муниципального образования Энский район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«Средняя школа № 1»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Школа № 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 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 Андреев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14.01.2022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14.01.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Программа наставничества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«Средняя школа № 1»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 образовании в 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 29.11.2014 № 2403-р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Основ государственной молодежной политики Российской Федерации на период до 2025 года»;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распоряжением Минпросвещения от 25.12.2019 № Р-145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письмом Минпросвещения от 23.01.2020 № МР-42/02</w:t>
      </w:r>
      <w:r>
        <w:rPr>
          <w:rFonts w:hAnsi="Times New Roman" w:cs="Times New Roman"/>
          <w:color w:val="000000"/>
          <w:sz w:val="24"/>
          <w:szCs w:val="24"/>
        </w:rPr>
        <w:t xml:space="preserve"> «О направлении целевой модели наставничества и методических рекомендаций»;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Комитета образования и науки Энской области от 29.01.2021 № 351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 на территории Энской области»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МБОУ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наставничества 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также создание условий для формирования эффективной системы поддержки, самоопределения и профессиональной ориентации всех обучающихся в возрасте от шести лет, педагогических работников (далее – педагоги) разных уровней образования и молодых специалистов в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 Программы: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и реализация мероприятий дорожной карты внедрения Программы;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и реализация моделей наставничества в 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БОУ </w:t>
      </w:r>
      <w:r>
        <w:rPr>
          <w:rFonts w:hAnsi="Times New Roman" w:cs="Times New Roman"/>
          <w:color w:val="000000"/>
          <w:sz w:val="24"/>
          <w:szCs w:val="24"/>
        </w:rPr>
        <w:t>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кадровой политики, в том числе: привлечение, обучение и контроль за деятельностью наставников, принимающих участие в Программе;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инфраструктурное и материально-техническое обеспечение реализации программ наставничества;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внутреннего мониторинга реализации и эффективности программ наставничества в школе;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баз данных программ наставничества и лучших практик;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Ожидаемые результаты внедрения целевой модели наставничества: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измеримое улучшение показателей, обучающихся в образовательной, культурной, спортивной сферах и сфере дополнительного образования;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плавный «вход» молодого учителя и специалиста в целом в профессию, построение продуктивной среды в педагогическом коллективе на основе взаимообогащающих отношений начинающих и опытных специалистов;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адаптация учителя в новом педагогическом коллективе;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измеримое улучшение личных показателей эффективности педагогов и сотрудников школы, связанное с развитием гибких навыков и метакомпетенций;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рост мотивации к учебе и саморазвитию учащихся;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снижение показателей неуспеваемости учащихся;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практическая реализация концепции построения индивидуальных образовательных траекторий;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рост числа обучающихся, прошедших профориентационные мероприятия;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активной гражданской позиции школьного сообщества;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сформированности ценностных и жизненных позиций и ориентиров;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увеличение доли учащихся, участвующих в программах развития талантливых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снижение проблем адаптации в (новом) учебном коллективе: психологические, организационные и социальные;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в систему наставнических отношений детей с ограниченными возможностями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Программе используются следующие понятия и термины.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Наставничество – универсальная технология передачи опыта, знаний, формирования навыков, компетенций, метакомпетенций и ценностей через неформальное взаимообогащающее общение, основанное на доверии и партнерстве.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наставничества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наставничества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Наставляемый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Наставник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Куратор 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Целевая модель наставничества – система условий, ресурсов и процессов, необходимых для реализации программ наставничества в образовательных организациях.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Методология наставничества 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 слушание 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Буллинг 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буллинга – кибербуллинг, травля в социальных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Метакомпетенции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Тьютор – специалист в области педагогики, который помогает обучающемуся определиться с индивидуальным образовательным маршрутом.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Благодарный выпускник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инициирует и развивает эндаумент, организует стажировки и 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Школьное сообщество 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Разработка и утверждение комплекта нормативных документов, необходимых для внедрения Программы. 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целевой модели наставничества.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Назначение куратора внедрения целевой модели наставничества. 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 реализация мероприятий дорожной карты внедрения Программы.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кадровой политики в Программе наставничества.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 и наставляемых.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обучения наставников (в том числе привлечение экспертов для проведения обучения).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проведения программ наставничества.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 оценке вовлеченности обучающихся в различные формы наставничества.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организационных вопросов, возникающих в процессе реализации модели.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Январь–июнь 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Разработка и реализация индивидуальных планов развития. 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формы наставничества «Ученик – ученик».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Реализация формы наставничества «Учитель – учитель». 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формы наставничества «Студент – ученик»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всего периода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тестов на 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всего периода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всего периода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благоприятных условий для запуска Программы.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предварительных запросов от потенциальных наставляемых.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аудитории для поиска наставников.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и выбор форм наставничества.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 карта реализации наставничества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внутренним контуром включает действия по формированию базы из числа: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обучающихся, мотивированных помочь сверстникам в образовательных, спортивных, творческих и адаптационных вопросах;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педагогов, заинтересованных в тиражировании личного педагогического опыта и создании продуктивной педагогической атмосферы;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обучающихся – активных участников родительских или управляющих советов, организаторов досуговой деятельности в образовательной организации и других представителей родительского сообщества с выраженной гражданской позицией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наставников, которые потенциально могут участвовать как в текущей Программе наставничества, так и в будущем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 и обучение наставников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 для работы с наставляемыми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Заполненные анкеты в письменной свободной форме всеми потенциальными наставниками. Собеседование с наставниками. Программа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встреча с участием всех отобранных наставников и всех наставляемых.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сложившихся пар в базу куратора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обратной связи от наставляемых – для мониторинга динамики влияния Программы на наставляемых;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Завершение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работы каждой пары/группы.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Публичное подведение итогов и популяризация практик.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целевой модели наставничества выделяется три главные роли: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Куратор – сотрудник образовательной организации, который отвечает за организацию всего цикла Программы наставничества.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Наставник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Наставляемый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Реализация Программы происходит через работу куратора с двумя базами: базой наставляемых и базой наставников. Формирование этих баз осуществляется </w:t>
      </w:r>
      <w:r>
        <w:rPr>
          <w:rFonts w:hAnsi="Times New Roman" w:cs="Times New Roman"/>
          <w:color w:val="000000"/>
          <w:sz w:val="24"/>
          <w:szCs w:val="24"/>
        </w:rPr>
        <w:t>директором школы, куратором, педагогами, классными руководителями и иными сотрудниками школы, располагающими информацией о потребностях педагогов и подростков – будущих участников программы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База наставляемых из числа обучающихся формируется из следующих категорий обучающихся: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проявивших выдающиеся способности; 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демонстрирующих неудовлетворительные образовательные результаты;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ограниченными возможностями здоровья;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попавших в трудную жизненную ситуацию;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имеющих проблемы с поведением;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принимающих участия в жизни школы, отстраненных от коллектива. 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База наставляемых из числа педагогов формируется из следующих категорий педагогических работников: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молодых специалистов; 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находящихся в состоянии эмоционального выгорания, хронической усталости; 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находящихся в процессе адаптации на новом месте работы; 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желающих овладеть современными программами, цифровыми навыками, ИКТ-компетенциями и 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База наставников формируется из: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обучающихся, мотивированных помочь сверстникам в образовательных, спортивных, творческих и адаптационных вопросах;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родителей обучающихся – активных участников родительских или управляющих советов;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ветеранов педагогического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База наставляемых и база наставников может меняться в зависимости от потребностей школы и от потребностей участников образовательных отношений: педагогов, учащихся и их родителей (законных представителей).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Формы наставничества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 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Исходя из образовательных потребностей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>, Программа предусматривает три формы наставничества: «Ученик – ученик», «Учитель – учитель», «Студент – ученик».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Форма наставничества «Ученик – ученик»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Цель: </w:t>
      </w:r>
      <w:r>
        <w:rPr>
          <w:rFonts w:hAnsi="Times New Roman" w:cs="Times New Roman"/>
          <w:color w:val="000000"/>
          <w:sz w:val="24"/>
          <w:szCs w:val="24"/>
        </w:rPr>
        <w:t>разносторонняя поддержка обучающихся с особыми образовательными или социальными потребностями либо временная помощь в адаптации к новым условиям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Помощь в реализации лидерского потенциала. 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Улучшение образовательных, творческих или спортивных результатов. 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Развитие гибких навыков и метакомпетенций. 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Оказание помощи в адаптации к новым условиям среды. 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Создание комфортных условий и коммуникаций внутри образовательной организации. 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устойчивого сообщества обучающихся и сообщества благодарных выпускников.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Ожидаемый результат: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уровень включения наставляемых во все социальные, культурные и образовательные процессы.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успеваемости в школе.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Улучшение психоэмоционального фона внутри группы, класса, школы в целом.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Количественный и качественный рост успешно реализованных творческих и образовательных проектов.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Снижение числа обучающихся, состоящих на внутришкольном учете и на учете в комиссии по делам несовершеннолетних, и защита их прав. 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Снижение количества жалоб от родителей и педагогов, связанных с социальной незащищенностью и конфликтами внутри коллектива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Активный ученик, обладающий лидерскими и организаторскими качествами, нетривиальностью мышления.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Победитель школьных и региональных олимпиад и соревнований.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 класса или параллели, принимающий активное участие в жизни школы.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 или ценностно-дезориентированный обучающийся более низкой по отношению к наставнику ступени, демонстрирующий неудовлетворительные образовательные результаты или проблемы с поведением, не принимающий участия в жизни школы, отстраненный от коллектива.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Обучающийся с особыми образовательными потребностями, нуждающийся в профессиональной поддержке или ресурсах для обмена мнениями и реализации собственных проектов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Психоэмоциональная поддержка с адаптацией в коллективе или с развитием коммуникационных, творческих, лидерских навыков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«Равный – равному»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 навыками для достижения целей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«Адаптированный – неадаптированный»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к новым условиям обучения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 конференция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 отбор наставников из 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Анкетирование. Собеседование. Использование базы наставников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проводится куратором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 учащихся, имеющих особые образовательные потребности, низкую учебную мотивацию, проблемы с адаптацией в коллективе, не включенных в школьное сообщество и желающих добровольно принять участие в Программе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Анкетирование. Листы опроса. Использование базы наставляемых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 личных встреч, обсуждения вопросов. Назначается куратором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Наставляемый улучшает свои образовательные результаты, он интегрирован в школьное сообщество, повышена мотивация и осознанность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 получает уважаемый и 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 ученической конференции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Форма наставничества «Учитель – учитель»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Цель: </w:t>
      </w:r>
      <w:r>
        <w:rPr>
          <w:rFonts w:hAnsi="Times New Roman" w:cs="Times New Roman"/>
          <w:color w:val="000000"/>
          <w:sz w:val="24"/>
          <w:szCs w:val="24"/>
        </w:rPr>
        <w:t>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 интерес к методике построения и организации результативного учебного процесса.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 начинающего педагога на творческое использование передового педагогического опыта в своей деятельности.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Ускорить процесс профессионального становления педагога.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Ожидаемый результат: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уровень включенности молодых специалистов и новых педагогов в педагогическую работу и культурную жизнь школы.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Усиление уверенности в собственных силах и развитие личного творческого и педагогического потенциала.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Улучшение психологического климата в школе.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удовлетворенности собственной работой и улучшение психоэмоционального состояния специалистов.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Рост числа специалистов, желающих продолжить свою работу в коллективе школы.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Сокращение числа конфликтов с педагогическим и родительским сообществами.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 т. 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 материалов, ведущий вебинаров и семинаров).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Педагог, склонный к активной общественной работе, лояльный участник педагогического и школьного сообществ.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Педагог, обладающий лидерскими, организационными и коммуникативными навыками, хорошо развитой эмпатией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Педагог, находящийся в состоянии эмоционального выгорания, хронической усталости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«Опытный классный руководитель – молодой специалист»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психоэмоциональной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«Педагог новатор – консервативный педагог»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«Опытный предметник – неопытный предметник»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поддержка по конкретному предмету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Анкетирование. Листы опроса. Использование базы наставляемых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наставляемого, закрепление в профессии. Творческая деятельность. Успешная адаптация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Тестирование. Проведение мастер-классов, открытых уроков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 педагогическом совете или методическом совете школы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Форма наставничества «Студент – ученик»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Цель: успешное формирование у ученика представлений о следующей ступени образования; </w:t>
      </w:r>
      <w:r>
        <w:rPr>
          <w:rFonts w:hAnsi="Times New Roman" w:cs="Times New Roman"/>
          <w:color w:val="000000"/>
          <w:sz w:val="24"/>
          <w:szCs w:val="24"/>
        </w:rPr>
        <w:t>улучшение образовательных результатов и мотивации; </w:t>
      </w:r>
      <w:r>
        <w:rPr>
          <w:rFonts w:hAnsi="Times New Roman" w:cs="Times New Roman"/>
          <w:color w:val="000000"/>
          <w:sz w:val="24"/>
          <w:szCs w:val="24"/>
        </w:rPr>
        <w:t>расширение метакомпетенций; </w:t>
      </w:r>
      <w:r>
        <w:rPr>
          <w:rFonts w:hAnsi="Times New Roman" w:cs="Times New Roman"/>
          <w:color w:val="000000"/>
          <w:sz w:val="24"/>
          <w:szCs w:val="24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гибких навыков: коммуникация, целеполагание, планирование, организация.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Ожидаемый результат: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успеваемости и улучшение психоэмоционального фона внутри образовательной организации.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Количественный и качественный рост успешно реализованных образовательных и культурных проектов обучающихся.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Снижение числа социально и профессионально дезориентированнных обучающихся, состоящих на учете в полиции и психоневрологических диспансерах.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Увеличение числа обучающихся, поступающих на охваченные программами наставничества направления подготовки.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Участник образовательных, спортивных, творческих проектов.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Увлекающийся и способный передать свою «творческую энергию» и интересы другим.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Пассивный. Низкомотивированный,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метакомпетенции, но не обладающий ресурсом для их получения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«Студент – неуспевающий ученик»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 для улучшения образовательных результатов и приобретения навыков самоорганизации и самодисциплины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«Студент-лидер – равнодушный ученик»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«Равный – равному»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Взаимная поддержка, активная внеурочная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«Студент – ученик – автор проекта»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программ наставничества в форме «Студент – ученик»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 конференция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 наставников из числа активных выпускников – студентов вузов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проводится куратором программы наставничества при необходимости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 учащихся: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имеющих проблемы с учебой; 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немотивированных; 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умеющих строить свою образовательную траекторию;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особыми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Анкетирование. Листы опроса. Использование базы наставляемых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встречи или групповая работа в формате «быстрых встреч»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образовательных результатов у наставляемых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образовательной траектории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наставляемого на ученической конференции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Мониторинг и оценка результатов реализации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 какова динамика развития наставляемых и удовлетворенности наставника своей деятельностью.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 программы наставничества состоит из двух основных этапов: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качества процесса реализации Программы наставничества.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мотивационно-личностного, компетентностного, профессионального роста участников, динамики образовательных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 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Цели мониторинга: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качества реализуемой Программы наставничества.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 мониторинга: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 и анализ обратной связи от участников (метод анкетирования);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обоснование требований к процессу реализации Программы наставничества, к личности наставника;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хода Программы наставничества;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описание особенностей взаимодействия наставника и наставляемого (группы наставляемых);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условий эффективной Программы наставничества;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показателей социального и профессионального благополучия.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 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 этап мониторинга позволяет оценить: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мотивационно-личностный и профессиональный рост участников программы наставничества;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метапредметных навыков и уровня вовлеченности обучающихся в образовательную деятельность;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изменений в освоении обучающимися образовательных программ;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Процесс мониторинга влияния программ на всех участников включает два подэтапа, первый из которых осуществляется до входа в программу наставничества, а второй – по итогам прохождения программы. Соответственно, все зависимые от воздействия Программы наставничества параметры фиксируются дважды.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 в полной мере,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 балла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 проявляется,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программы наставничества в организации</w:t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комфортного психологического климата в 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15–18 баллов – оптимальный уровень;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9–14 баллов – допустимый уровень;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0–8 баллов – недопустимый уровень.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результатам мониторинга можно: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мотивационно-личностный, компетентностный,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спрогнозировать дальнейшее развитие наставнической деятельности в 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Критерии эффективности работы наставника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 к результатам правильной организации работы наставников относятся: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повышение успеваемости и улучшение психоэмоционального фона внутри класса (группы) и образовательной организации; 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численный рост посещаемости творческих кружков, объединений, спортивных секций; 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количественный и качественный рост успешно реализованных образовательных и творческих проектов; 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снижение числа обучающихся, состоящих на учете в полиции и психоневрологических диспансерах; 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Механизмы мотивации и поощрения наставников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числу лучших мотивирующих наставника факторов можно отнести: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поддержку системы наставничества на школьном, общественном, муниципальном и государственном уровнях; 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 популяризации роли наставника.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 проведение фестивалей, форумов, конференций наставников на школьном уровне.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Выдвижение лучших наставников на конкурсы и мероприятия на муниципальном, региональном и федеральном уровнях.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школьного конкурса профессионального мастерства «Наставник года», «Лучшая пара», «Наставник+».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специальной рубрики «Наши наставники» на школьном сайте.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на школьном сайте методической копилки с программами наставничества.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Доска почета «Лучшие наставники».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школьными грамотами «Лучший наставник».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Благодарственные письма родителям наставников из числа обучающихся.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Благодарственные письма на предприятия и организации наставников.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Дорожная карта внедрения Программы наставничества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 1»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УВР.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родительского сообщества о 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УВР.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 сообществом выпускников и/или представителями региональных организаций и предприятий с целью информирования о реализации Программы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УВР.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 обучающимися образовательной организации с информированием о реализуемой Программе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УВР.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анкетирования среди обучающихся/педагогов, желающих принять участие в Программе наставничества. Сбор согласий на сбор и обработку персональных данных от совершеннолетних участников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дополнительной информации о запросах наставляемых (обучающиеся/педагоги) от третьих лиц: классный руководитель, психолог, соцработник, родители. Сбор согласий на сбор и обработку персональных данных от 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полученных от наставляемых и третьих лиц данных. Формирование базы наставляемых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форм и программ наставничества исходя из потребностей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результатов участников-наставляемых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собеседования с наставниками (в некоторых случаях с привлечением психолога)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групповой встречи наставников и наставляемых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анкет групповой встречи и соединение наставников и наставляемых в пары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УВР.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Регулярные встречи наставника и 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заключительной встречи наставника и 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групповой заключительной встречи всех пар и групп наставников и наставляемых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Приглашение на торжественное мероприятие всех участников Программы наставничества, их родных, представителей организаций-партнеров, представителей администрации муниципалитета, представителей иных образовательных организаций и некоммерческих организаций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УВР.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УВР.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Публикация результатов Программы наставничества, лучших наставников, кейсов на сайтах образовательной организации и организаций-партнеров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9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018bb15de554e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