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4D" w:rsidRDefault="0079054D" w:rsidP="007905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45474" w:rsidRDefault="002E09F1" w:rsidP="00247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53">
        <w:rPr>
          <w:rFonts w:ascii="Times New Roman" w:hAnsi="Times New Roman" w:cs="Times New Roman"/>
          <w:b/>
          <w:sz w:val="24"/>
          <w:szCs w:val="24"/>
        </w:rPr>
        <w:t>Комплекс мер по формированию функциональной грамотности</w:t>
      </w:r>
    </w:p>
    <w:p w:rsidR="00E42B53" w:rsidRDefault="00E42B53" w:rsidP="002E09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2B53" w:rsidRPr="00E42B53" w:rsidRDefault="00E42B53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комплекса мер предлагается учитывать следующие основные направления работ</w:t>
      </w:r>
    </w:p>
    <w:p w:rsidR="00E42B53" w:rsidRPr="00E42B53" w:rsidRDefault="00E42B53" w:rsidP="00E42B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2B53">
        <w:rPr>
          <w:rFonts w:ascii="Times New Roman" w:hAnsi="Times New Roman" w:cs="Times New Roman"/>
          <w:sz w:val="24"/>
          <w:szCs w:val="24"/>
        </w:rPr>
        <w:t>Изменение содержания и технологий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организациях, включая ОО, обеспечивающие профессиональную педагогическую подготовку СПО и ВПО</w:t>
      </w:r>
    </w:p>
    <w:p w:rsidR="00E42B53" w:rsidRDefault="00E42B53" w:rsidP="00E42B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B53">
        <w:rPr>
          <w:rFonts w:ascii="Times New Roman" w:hAnsi="Times New Roman" w:cs="Times New Roman"/>
          <w:sz w:val="24"/>
          <w:szCs w:val="24"/>
        </w:rPr>
        <w:t>Повышение квалификации и профессиональная подготовка работников образовательных организаций</w:t>
      </w:r>
    </w:p>
    <w:p w:rsidR="00E42B53" w:rsidRDefault="00E42B53" w:rsidP="00E42B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1C1A">
        <w:rPr>
          <w:rFonts w:ascii="Times New Roman" w:hAnsi="Times New Roman" w:cs="Times New Roman"/>
          <w:sz w:val="24"/>
          <w:szCs w:val="24"/>
        </w:rPr>
        <w:t>етодическая поддержка</w:t>
      </w:r>
      <w:r w:rsidRPr="00E42B53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</w:p>
    <w:p w:rsidR="00E42B53" w:rsidRDefault="00E42B53" w:rsidP="00E42B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формирования функциональной грамотности</w:t>
      </w:r>
    </w:p>
    <w:p w:rsidR="00E42B53" w:rsidRPr="00841C1A" w:rsidRDefault="00841C1A" w:rsidP="00E42B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Организационно-управленческое обеспечение</w:t>
      </w:r>
    </w:p>
    <w:p w:rsidR="00E42B53" w:rsidRDefault="00E42B53" w:rsidP="002E0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Сокращения </w:t>
      </w:r>
    </w:p>
    <w:p w:rsidR="00731B52" w:rsidRDefault="00731B52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ИОП – индивидуальная образовательная программа</w:t>
      </w:r>
    </w:p>
    <w:p w:rsidR="009F3ED9" w:rsidRDefault="00774D7D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РРМЦ – районный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методический центр</w:t>
      </w:r>
    </w:p>
    <w:p w:rsidR="002E09F1" w:rsidRDefault="000E337A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– образовательная организация</w:t>
      </w: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</w:t>
      </w: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РАОП – региональный атлас образовательных практик</w:t>
      </w:r>
    </w:p>
    <w:p w:rsidR="009613FC" w:rsidRDefault="00774D7D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– районное</w:t>
      </w:r>
      <w:r w:rsidR="009613FC">
        <w:rPr>
          <w:rFonts w:ascii="Times New Roman" w:hAnsi="Times New Roman" w:cs="Times New Roman"/>
          <w:sz w:val="24"/>
          <w:szCs w:val="24"/>
        </w:rPr>
        <w:t xml:space="preserve"> методическое объединение</w:t>
      </w: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 – функциональная грамотность</w:t>
      </w:r>
    </w:p>
    <w:p w:rsidR="002E09F1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ЦОКО – центр оценки качества</w:t>
      </w: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ЦНППМ – центр непрерывного повышения профессионального мастерства</w:t>
      </w:r>
    </w:p>
    <w:p w:rsidR="001A07C1" w:rsidRDefault="001A07C1" w:rsidP="002E0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ШСОКО – школьная система оценки качества образования</w:t>
      </w:r>
    </w:p>
    <w:p w:rsidR="009613FC" w:rsidRDefault="009613FC" w:rsidP="002E09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9" w:type="dxa"/>
        <w:tblLook w:val="04A0"/>
      </w:tblPr>
      <w:tblGrid>
        <w:gridCol w:w="5851"/>
        <w:gridCol w:w="1574"/>
        <w:gridCol w:w="2904"/>
        <w:gridCol w:w="2024"/>
        <w:gridCol w:w="2886"/>
      </w:tblGrid>
      <w:tr w:rsidR="002E09F1" w:rsidRPr="00017159" w:rsidTr="001E6CEA">
        <w:tc>
          <w:tcPr>
            <w:tcW w:w="5851" w:type="dxa"/>
          </w:tcPr>
          <w:p w:rsidR="002E09F1" w:rsidRPr="00017159" w:rsidRDefault="002E09F1" w:rsidP="002E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</w:tcPr>
          <w:p w:rsidR="002E09F1" w:rsidRPr="00017159" w:rsidRDefault="002E09F1" w:rsidP="002E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04" w:type="dxa"/>
          </w:tcPr>
          <w:p w:rsidR="002E09F1" w:rsidRPr="00017159" w:rsidRDefault="002E09F1" w:rsidP="002E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024" w:type="dxa"/>
          </w:tcPr>
          <w:p w:rsidR="002E09F1" w:rsidRPr="00017159" w:rsidRDefault="002E09F1" w:rsidP="002E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86" w:type="dxa"/>
          </w:tcPr>
          <w:p w:rsidR="002E09F1" w:rsidRPr="00017159" w:rsidRDefault="002E09F1" w:rsidP="002E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E09F1" w:rsidTr="00165848">
        <w:tc>
          <w:tcPr>
            <w:tcW w:w="15239" w:type="dxa"/>
            <w:gridSpan w:val="5"/>
          </w:tcPr>
          <w:p w:rsidR="002E09F1" w:rsidRPr="00017159" w:rsidRDefault="002E09F1" w:rsidP="002E09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содержания и технологий преподавания</w:t>
            </w:r>
          </w:p>
          <w:p w:rsidR="002E09F1" w:rsidRPr="00017159" w:rsidRDefault="007E7C0D" w:rsidP="002E09F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</w:t>
            </w:r>
          </w:p>
          <w:p w:rsidR="007E7C0D" w:rsidRDefault="007E7C0D" w:rsidP="002E09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4C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активных </w:t>
            </w:r>
            <w:proofErr w:type="spellStart"/>
            <w:r w:rsidR="003B64C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="003B64C0">
              <w:rPr>
                <w:rFonts w:ascii="Times New Roman" w:hAnsi="Times New Roman" w:cs="Times New Roman"/>
                <w:sz w:val="24"/>
                <w:szCs w:val="24"/>
              </w:rPr>
              <w:t xml:space="preserve"> форматов обучени</w:t>
            </w:r>
            <w:r w:rsidR="00BA2192">
              <w:rPr>
                <w:rFonts w:ascii="Times New Roman" w:hAnsi="Times New Roman" w:cs="Times New Roman"/>
                <w:sz w:val="24"/>
                <w:szCs w:val="24"/>
              </w:rPr>
              <w:t xml:space="preserve">я, которые способствуют становлению </w:t>
            </w:r>
            <w:proofErr w:type="spellStart"/>
            <w:r w:rsidR="00BA2192">
              <w:rPr>
                <w:rFonts w:ascii="Times New Roman" w:hAnsi="Times New Roman" w:cs="Times New Roman"/>
                <w:sz w:val="24"/>
                <w:szCs w:val="24"/>
              </w:rPr>
              <w:t>метапредмтеных</w:t>
            </w:r>
            <w:proofErr w:type="spellEnd"/>
            <w:r w:rsidR="00BA21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формированию ФГ в учебных планах школ</w:t>
            </w:r>
          </w:p>
          <w:p w:rsidR="00BA2192" w:rsidRDefault="00BA2192" w:rsidP="002E09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практик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практик совместного проектирования </w:t>
            </w:r>
            <w:r w:rsidR="007769A4">
              <w:rPr>
                <w:rFonts w:ascii="Times New Roman" w:hAnsi="Times New Roman" w:cs="Times New Roman"/>
                <w:sz w:val="24"/>
                <w:szCs w:val="24"/>
              </w:rPr>
              <w:t>группами педагогов (</w:t>
            </w:r>
            <w:proofErr w:type="spellStart"/>
            <w:r w:rsidR="007769A4">
              <w:rPr>
                <w:rFonts w:ascii="Times New Roman" w:hAnsi="Times New Roman" w:cs="Times New Roman"/>
                <w:sz w:val="24"/>
                <w:szCs w:val="24"/>
              </w:rPr>
              <w:t>педколлективами</w:t>
            </w:r>
            <w:proofErr w:type="spellEnd"/>
            <w:r w:rsidR="007769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задач</w:t>
            </w:r>
          </w:p>
          <w:p w:rsidR="00BA2192" w:rsidRDefault="00BA2192" w:rsidP="002E09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92" w:rsidRDefault="00BA2192" w:rsidP="002E09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2F0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2192" w:rsidRDefault="00BA2192" w:rsidP="00E42B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изменение</w:t>
            </w:r>
            <w:r w:rsidR="00BD2F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практики школ/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F05">
              <w:rPr>
                <w:rFonts w:ascii="Times New Roman" w:hAnsi="Times New Roman" w:cs="Times New Roman"/>
                <w:sz w:val="24"/>
                <w:szCs w:val="24"/>
              </w:rPr>
              <w:t>расширение практик учебной работы, обеспечи</w:t>
            </w:r>
            <w:r w:rsidR="00841C1A">
              <w:rPr>
                <w:rFonts w:ascii="Times New Roman" w:hAnsi="Times New Roman" w:cs="Times New Roman"/>
                <w:sz w:val="24"/>
                <w:szCs w:val="24"/>
              </w:rPr>
              <w:t xml:space="preserve">вающих становление </w:t>
            </w:r>
            <w:proofErr w:type="spellStart"/>
            <w:r w:rsidR="00841C1A">
              <w:rPr>
                <w:rFonts w:ascii="Times New Roman" w:hAnsi="Times New Roman" w:cs="Times New Roman"/>
                <w:sz w:val="24"/>
                <w:szCs w:val="24"/>
              </w:rPr>
              <w:t>метапредметн</w:t>
            </w:r>
            <w:r w:rsidR="00BD2F0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BD2F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необходимых для развития ФГ</w:t>
            </w:r>
          </w:p>
          <w:p w:rsidR="00E42B53" w:rsidRPr="002E09F1" w:rsidRDefault="00E42B53" w:rsidP="00E42B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F1" w:rsidTr="001E6CEA">
        <w:tc>
          <w:tcPr>
            <w:tcW w:w="5851" w:type="dxa"/>
          </w:tcPr>
          <w:p w:rsidR="002E09F1" w:rsidRPr="009613FC" w:rsidRDefault="000E337A" w:rsidP="0081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(программ, проектов), направленных на </w:t>
            </w:r>
            <w:r w:rsidR="00027B45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кооперацию 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разных предметов</w:t>
            </w:r>
            <w:r w:rsidR="00027B45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ОО для реализации общей программы формирования </w:t>
            </w:r>
            <w:proofErr w:type="spellStart"/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формиров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ания составляющих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ФГ (читательская, 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финансовая, </w:t>
            </w:r>
            <w:proofErr w:type="spellStart"/>
            <w:proofErr w:type="gramStart"/>
            <w:r w:rsidR="00841C1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="00841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1C1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="00841C1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глобальная компетентность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2E09F1" w:rsidRPr="009613FC" w:rsidRDefault="000E337A" w:rsidP="007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74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904" w:type="dxa"/>
          </w:tcPr>
          <w:p w:rsidR="002E09F1" w:rsidRPr="009613FC" w:rsidRDefault="00027B4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</w:t>
            </w:r>
            <w:r w:rsidR="00841C1A">
              <w:rPr>
                <w:rFonts w:ascii="Times New Roman" w:hAnsi="Times New Roman" w:cs="Times New Roman"/>
                <w:sz w:val="24"/>
                <w:szCs w:val="24"/>
              </w:rPr>
              <w:t xml:space="preserve">ФГ 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по каждому классу</w:t>
            </w:r>
          </w:p>
        </w:tc>
        <w:tc>
          <w:tcPr>
            <w:tcW w:w="2024" w:type="dxa"/>
          </w:tcPr>
          <w:p w:rsidR="002E09F1" w:rsidRDefault="00165848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2E09F1" w:rsidRDefault="002E09F1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F1" w:rsidTr="001E6CEA">
        <w:tc>
          <w:tcPr>
            <w:tcW w:w="5851" w:type="dxa"/>
          </w:tcPr>
          <w:p w:rsidR="002E09F1" w:rsidRDefault="00E42B53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преподавания предметов</w:t>
            </w:r>
          </w:p>
          <w:p w:rsidR="00E42B53" w:rsidRDefault="00E42B53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выбо</w:t>
            </w:r>
            <w:r w:rsidR="00841C1A">
              <w:rPr>
                <w:rFonts w:ascii="Times New Roman" w:hAnsi="Times New Roman" w:cs="Times New Roman"/>
                <w:sz w:val="24"/>
                <w:szCs w:val="24"/>
              </w:rPr>
              <w:t>ра ОО по итогам самооценки):</w:t>
            </w:r>
          </w:p>
          <w:p w:rsidR="00E42B53" w:rsidRPr="009613FC" w:rsidRDefault="00E42B53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7F2ED4" w:rsidRPr="009613FC" w:rsidRDefault="00027B45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>Усилен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ие экспериментальной  составляю</w:t>
            </w:r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65848" w:rsidRPr="009613FC">
              <w:rPr>
                <w:rFonts w:ascii="Times New Roman" w:hAnsi="Times New Roman" w:cs="Times New Roman"/>
                <w:sz w:val="24"/>
                <w:szCs w:val="24"/>
              </w:rPr>
              <w:t>ей в предметах ЕН цикла</w:t>
            </w:r>
            <w:r w:rsidR="00547DE5" w:rsidRPr="009613FC">
              <w:rPr>
                <w:rFonts w:ascii="Times New Roman" w:hAnsi="Times New Roman" w:cs="Times New Roman"/>
                <w:sz w:val="24"/>
                <w:szCs w:val="24"/>
              </w:rPr>
              <w:t>, обеспечение непрерывности ЕН образования в 5-6 классе</w:t>
            </w:r>
          </w:p>
          <w:p w:rsidR="00E42B53" w:rsidRDefault="007F2ED4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2. Внедрение</w:t>
            </w:r>
            <w:r w:rsidR="00E42B53">
              <w:rPr>
                <w:rFonts w:ascii="Times New Roman" w:hAnsi="Times New Roman" w:cs="Times New Roman"/>
                <w:sz w:val="24"/>
                <w:szCs w:val="24"/>
              </w:rPr>
              <w:t xml:space="preserve"> УМК по финансовой грамотности,</w:t>
            </w:r>
          </w:p>
          <w:p w:rsidR="007F2ED4" w:rsidRPr="009613FC" w:rsidRDefault="00E42B53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="007F2ED4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нтеграция содержания финансовой грамотности в другие предметы (математика, 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…)</w:t>
            </w:r>
          </w:p>
          <w:p w:rsidR="007F2ED4" w:rsidRDefault="00E42B53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ED4" w:rsidRPr="009613FC">
              <w:rPr>
                <w:rFonts w:ascii="Times New Roman" w:hAnsi="Times New Roman" w:cs="Times New Roman"/>
                <w:sz w:val="24"/>
                <w:szCs w:val="24"/>
              </w:rPr>
              <w:t>. Изменение практики преподавания предметов общенаучного цикла с ориентацией на формиро</w:t>
            </w:r>
            <w:r w:rsidR="009613FC">
              <w:rPr>
                <w:rFonts w:ascii="Times New Roman" w:hAnsi="Times New Roman" w:cs="Times New Roman"/>
                <w:sz w:val="24"/>
                <w:szCs w:val="24"/>
              </w:rPr>
              <w:t>вание читательской грамотности, финансовой грамотности,  критического мышления</w:t>
            </w:r>
            <w:proofErr w:type="gramStart"/>
            <w:r w:rsidR="0096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ED4" w:rsidRPr="00961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F2ED4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</w:t>
            </w:r>
          </w:p>
          <w:p w:rsidR="00E42B53" w:rsidRDefault="00841C1A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</w:t>
            </w:r>
            <w:r w:rsidR="00E42B53">
              <w:rPr>
                <w:rFonts w:ascii="Times New Roman" w:hAnsi="Times New Roman" w:cs="Times New Roman"/>
                <w:sz w:val="24"/>
                <w:szCs w:val="24"/>
              </w:rPr>
              <w:t>развивающего обучения</w:t>
            </w:r>
          </w:p>
          <w:p w:rsidR="00E42B53" w:rsidRPr="009613FC" w:rsidRDefault="00E42B53" w:rsidP="0016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E09F1" w:rsidRPr="009613FC" w:rsidRDefault="007F2ED4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>До 2022</w:t>
            </w:r>
          </w:p>
        </w:tc>
        <w:tc>
          <w:tcPr>
            <w:tcW w:w="2904" w:type="dxa"/>
          </w:tcPr>
          <w:p w:rsidR="00027B45" w:rsidRPr="009613FC" w:rsidRDefault="007F2ED4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имеющихся разработок, повышения квалификации в ОО инициированы изменения в преподавании предметов учебного плана </w:t>
            </w:r>
          </w:p>
        </w:tc>
        <w:tc>
          <w:tcPr>
            <w:tcW w:w="2024" w:type="dxa"/>
          </w:tcPr>
          <w:p w:rsidR="002E09F1" w:rsidRDefault="007F2ED4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2E09F1" w:rsidRDefault="007F2ED4" w:rsidP="007F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– примеры практик РАОП, продукты 2-3 модулей треков, собственные разработки ОО</w:t>
            </w:r>
          </w:p>
        </w:tc>
      </w:tr>
      <w:tr w:rsidR="00165848" w:rsidTr="001E6CEA">
        <w:tc>
          <w:tcPr>
            <w:tcW w:w="5851" w:type="dxa"/>
          </w:tcPr>
          <w:p w:rsidR="00165848" w:rsidRPr="00816F74" w:rsidRDefault="00695822" w:rsidP="006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</w:t>
            </w:r>
            <w:r w:rsidR="00BC2DC3" w:rsidRPr="00816F7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образовательных событий, требующих проявления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</w:t>
            </w:r>
            <w:r w:rsidRPr="00816F74">
              <w:rPr>
                <w:rFonts w:ascii="Times New Roman" w:hAnsi="Times New Roman" w:cs="Times New Roman"/>
                <w:sz w:val="24"/>
                <w:szCs w:val="24"/>
              </w:rPr>
              <w:t xml:space="preserve">как элемента ООП  </w:t>
            </w:r>
            <w:proofErr w:type="gramStart"/>
            <w:r w:rsidRPr="00816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F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74" w:type="dxa"/>
          </w:tcPr>
          <w:p w:rsidR="00165848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и далее  ежегодно</w:t>
            </w:r>
          </w:p>
        </w:tc>
        <w:tc>
          <w:tcPr>
            <w:tcW w:w="2904" w:type="dxa"/>
          </w:tcPr>
          <w:p w:rsidR="00165848" w:rsidRDefault="00547DE5" w:rsidP="005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не менее 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события, </w:t>
            </w:r>
          </w:p>
        </w:tc>
        <w:tc>
          <w:tcPr>
            <w:tcW w:w="2024" w:type="dxa"/>
          </w:tcPr>
          <w:p w:rsidR="00165848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165848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анализ и рефлексия результатов </w:t>
            </w:r>
          </w:p>
          <w:p w:rsidR="00547DE5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событий – на основе разработок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треков, практик РАОП</w:t>
            </w:r>
          </w:p>
        </w:tc>
      </w:tr>
      <w:tr w:rsidR="000D6B8D" w:rsidTr="001E6CEA">
        <w:tc>
          <w:tcPr>
            <w:tcW w:w="5851" w:type="dxa"/>
          </w:tcPr>
          <w:p w:rsidR="000D6B8D" w:rsidRPr="000D6B8D" w:rsidRDefault="000D6B8D" w:rsidP="000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ИОП обучающихся планировать их участие в образовательных событиях, требующих проявления разных видов грамотностей (в том числе на основании результатов региональной диагностики ФГ (</w:t>
            </w:r>
            <w:r w:rsidR="00547DE5">
              <w:rPr>
                <w:rFonts w:ascii="Times New Roman" w:hAnsi="Times New Roman" w:cs="Times New Roman"/>
                <w:sz w:val="24"/>
                <w:szCs w:val="24"/>
              </w:rPr>
              <w:t>ЦОКО)</w:t>
            </w:r>
            <w:proofErr w:type="gramEnd"/>
          </w:p>
        </w:tc>
        <w:tc>
          <w:tcPr>
            <w:tcW w:w="1574" w:type="dxa"/>
          </w:tcPr>
          <w:p w:rsidR="000D6B8D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и далее  ежегодно</w:t>
            </w:r>
          </w:p>
        </w:tc>
        <w:tc>
          <w:tcPr>
            <w:tcW w:w="2904" w:type="dxa"/>
          </w:tcPr>
          <w:p w:rsidR="000D6B8D" w:rsidRDefault="004F7A0F" w:rsidP="004F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ИОП обучающихся </w:t>
            </w:r>
          </w:p>
        </w:tc>
        <w:tc>
          <w:tcPr>
            <w:tcW w:w="2024" w:type="dxa"/>
          </w:tcPr>
          <w:p w:rsidR="000D6B8D" w:rsidRDefault="00547DE5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педагоги</w:t>
            </w:r>
          </w:p>
        </w:tc>
        <w:tc>
          <w:tcPr>
            <w:tcW w:w="2886" w:type="dxa"/>
          </w:tcPr>
          <w:p w:rsidR="000D6B8D" w:rsidRDefault="000D6B8D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A4" w:rsidTr="001E6CEA">
        <w:tc>
          <w:tcPr>
            <w:tcW w:w="5851" w:type="dxa"/>
          </w:tcPr>
          <w:p w:rsidR="003B61A4" w:rsidRDefault="00547DE5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Представление, экспертиз</w:t>
            </w:r>
            <w:r w:rsidR="00841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ФГ в РАОП</w:t>
            </w:r>
          </w:p>
        </w:tc>
        <w:tc>
          <w:tcPr>
            <w:tcW w:w="1574" w:type="dxa"/>
          </w:tcPr>
          <w:p w:rsidR="003B61A4" w:rsidRDefault="008A4227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4" w:type="dxa"/>
          </w:tcPr>
          <w:p w:rsidR="003B61A4" w:rsidRDefault="008A4227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заявочная кампания, экспертиза практик, направленных на \формирование ФГ</w:t>
            </w:r>
          </w:p>
        </w:tc>
        <w:tc>
          <w:tcPr>
            <w:tcW w:w="2024" w:type="dxa"/>
          </w:tcPr>
          <w:p w:rsidR="003B61A4" w:rsidRDefault="00774D7D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  <w:r w:rsidR="004F7A0F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886" w:type="dxa"/>
          </w:tcPr>
          <w:p w:rsidR="003B61A4" w:rsidRDefault="003B61A4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63" w:rsidTr="001E6CEA">
        <w:tc>
          <w:tcPr>
            <w:tcW w:w="5851" w:type="dxa"/>
          </w:tcPr>
          <w:p w:rsidR="00E35863" w:rsidRDefault="00E35863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успешных практик формирования ФГ в рамках краевых мероприятий по развитию кадрового потенциала отрасли</w:t>
            </w:r>
          </w:p>
        </w:tc>
        <w:tc>
          <w:tcPr>
            <w:tcW w:w="1574" w:type="dxa"/>
          </w:tcPr>
          <w:p w:rsidR="00E35863" w:rsidRDefault="00E35863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4" w:type="dxa"/>
          </w:tcPr>
          <w:p w:rsidR="00E35863" w:rsidRDefault="00CB7406" w:rsidP="00CB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 «Форума управленческих практик», Педагогического марафона, всероссийский конференций представлены практики</w:t>
            </w:r>
          </w:p>
        </w:tc>
        <w:tc>
          <w:tcPr>
            <w:tcW w:w="2024" w:type="dxa"/>
          </w:tcPr>
          <w:p w:rsidR="00E35863" w:rsidRDefault="00774D7D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  <w:r w:rsidR="00E35863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886" w:type="dxa"/>
          </w:tcPr>
          <w:p w:rsidR="00E35863" w:rsidRDefault="00E35863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F1" w:rsidTr="00165848">
        <w:tc>
          <w:tcPr>
            <w:tcW w:w="15239" w:type="dxa"/>
            <w:gridSpan w:val="5"/>
          </w:tcPr>
          <w:p w:rsidR="002E09F1" w:rsidRPr="00017159" w:rsidRDefault="002E09F1" w:rsidP="002E09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профессиональная подготовка работников образовательных организаций</w:t>
            </w:r>
          </w:p>
          <w:p w:rsidR="002E09F1" w:rsidRPr="00017159" w:rsidRDefault="002E09F1" w:rsidP="002E09F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</w:t>
            </w:r>
          </w:p>
          <w:p w:rsidR="002E09F1" w:rsidRDefault="00017159" w:rsidP="002E09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не понимают, что такое фун</w:t>
            </w:r>
            <w:r w:rsidR="003B64C0">
              <w:rPr>
                <w:rFonts w:ascii="Times New Roman" w:hAnsi="Times New Roman" w:cs="Times New Roman"/>
                <w:sz w:val="24"/>
                <w:szCs w:val="24"/>
              </w:rPr>
              <w:t>кциональная грамотность, что это не отдельный массив знаний</w:t>
            </w:r>
          </w:p>
          <w:p w:rsidR="007769A4" w:rsidRDefault="003B64C0" w:rsidP="007769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педагоги, </w:t>
            </w:r>
            <w:proofErr w:type="gramStart"/>
            <w:r w:rsidR="00BA2192">
              <w:rPr>
                <w:rFonts w:ascii="Times New Roman" w:hAnsi="Times New Roman" w:cs="Times New Roman"/>
                <w:sz w:val="24"/>
                <w:szCs w:val="24"/>
              </w:rPr>
              <w:t>стараясь сформировать</w:t>
            </w:r>
            <w:r w:rsidR="0069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 использ</w:t>
            </w:r>
            <w:r w:rsidR="00BA2192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gramEnd"/>
            <w:r w:rsidR="00BA21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ее диагностики и «тренажный» подход</w:t>
            </w:r>
          </w:p>
          <w:p w:rsidR="00BA2192" w:rsidRDefault="007769A4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822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9613FC">
              <w:rPr>
                <w:rFonts w:ascii="Times New Roman" w:hAnsi="Times New Roman" w:cs="Times New Roman"/>
                <w:sz w:val="24"/>
                <w:szCs w:val="24"/>
              </w:rPr>
              <w:t>педагогов на изменение</w:t>
            </w:r>
            <w:r w:rsidR="0069582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деятельности, </w:t>
            </w:r>
          </w:p>
          <w:p w:rsidR="00695822" w:rsidRDefault="00695822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нужна мотивация управленческого корпуса ОО на изменения образовательного процесса в школе</w:t>
            </w:r>
          </w:p>
          <w:p w:rsidR="00BA2192" w:rsidRDefault="003B6E7C" w:rsidP="003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2192" w:rsidRPr="00BA219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BA21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2192" w:rsidRDefault="00BA2192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через процессы повышения </w:t>
            </w:r>
            <w:r w:rsidR="007769A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 (используя </w:t>
            </w:r>
            <w:proofErr w:type="spellStart"/>
            <w:r w:rsidR="007769A4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="007769A4">
              <w:rPr>
                <w:rFonts w:ascii="Times New Roman" w:hAnsi="Times New Roman" w:cs="Times New Roman"/>
                <w:sz w:val="24"/>
                <w:szCs w:val="24"/>
              </w:rPr>
              <w:t xml:space="preserve"> форматы) по вопросам</w:t>
            </w:r>
            <w:r w:rsidR="00BD2F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2192" w:rsidRDefault="00BA2192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 ФГ</w:t>
            </w:r>
          </w:p>
          <w:p w:rsidR="00BA2192" w:rsidRDefault="00BA2192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освоение образовательных технологий, обеспечивающих 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proofErr w:type="gramEnd"/>
            <w:r w:rsidR="00EB79D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группами педагогов одной ОО</w:t>
            </w:r>
          </w:p>
          <w:p w:rsidR="00BA2192" w:rsidRPr="002E09F1" w:rsidRDefault="00BA2192" w:rsidP="00BA21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D2F0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процессов познания, развития психических функций в условиях цифровой трансформации </w:t>
            </w:r>
          </w:p>
        </w:tc>
      </w:tr>
      <w:tr w:rsidR="00EC0BAB" w:rsidTr="001E6CEA">
        <w:tc>
          <w:tcPr>
            <w:tcW w:w="5851" w:type="dxa"/>
          </w:tcPr>
          <w:p w:rsidR="00EC0BAB" w:rsidRDefault="003B6E7C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работников в реализации программ треков в рамках деятельности ЦНППМ в соответствии с квотой, не менее 10%.</w:t>
            </w:r>
          </w:p>
        </w:tc>
        <w:tc>
          <w:tcPr>
            <w:tcW w:w="1574" w:type="dxa"/>
          </w:tcPr>
          <w:p w:rsidR="00EC0BAB" w:rsidRDefault="00EC0BAB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04" w:type="dxa"/>
          </w:tcPr>
          <w:p w:rsidR="00EC0BAB" w:rsidRDefault="00615813" w:rsidP="00CC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E7C">
              <w:rPr>
                <w:rFonts w:ascii="Times New Roman" w:hAnsi="Times New Roman" w:cs="Times New Roman"/>
                <w:sz w:val="24"/>
                <w:szCs w:val="24"/>
              </w:rPr>
              <w:t xml:space="preserve">е менее 10% педагогов каждой ОО 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опыт работы по 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ФГ  </w:t>
            </w:r>
          </w:p>
        </w:tc>
        <w:tc>
          <w:tcPr>
            <w:tcW w:w="2024" w:type="dxa"/>
          </w:tcPr>
          <w:p w:rsidR="00EC0BAB" w:rsidRDefault="003B6E7C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886" w:type="dxa"/>
          </w:tcPr>
          <w:p w:rsidR="00EC0BAB" w:rsidRDefault="00CC47AF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– в соответствии с программами трека</w:t>
            </w:r>
          </w:p>
        </w:tc>
      </w:tr>
      <w:tr w:rsidR="00CB7406" w:rsidTr="001E6CEA">
        <w:tc>
          <w:tcPr>
            <w:tcW w:w="5851" w:type="dxa"/>
          </w:tcPr>
          <w:p w:rsidR="00CB7406" w:rsidRDefault="00CB7406" w:rsidP="006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подготовки супервизоров, тренеров-технологов для развития методической работы в направлении формирования ФГ на местах</w:t>
            </w:r>
          </w:p>
        </w:tc>
        <w:tc>
          <w:tcPr>
            <w:tcW w:w="1574" w:type="dxa"/>
          </w:tcPr>
          <w:p w:rsidR="00CB7406" w:rsidRDefault="00CB7406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 и далее</w:t>
            </w:r>
          </w:p>
        </w:tc>
        <w:tc>
          <w:tcPr>
            <w:tcW w:w="2904" w:type="dxa"/>
          </w:tcPr>
          <w:p w:rsidR="00CB7406" w:rsidRDefault="00615813" w:rsidP="0061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406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ОО, </w:t>
            </w:r>
            <w:r w:rsidR="00CB74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педагоги-супервизоры, проведена их подготовка</w:t>
            </w:r>
          </w:p>
        </w:tc>
        <w:tc>
          <w:tcPr>
            <w:tcW w:w="2024" w:type="dxa"/>
          </w:tcPr>
          <w:p w:rsidR="00CB7406" w:rsidRDefault="00615813" w:rsidP="006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CB7406" w:rsidRDefault="00CB7406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AF" w:rsidTr="001E6CEA">
        <w:tc>
          <w:tcPr>
            <w:tcW w:w="5851" w:type="dxa"/>
          </w:tcPr>
          <w:p w:rsidR="00CC47AF" w:rsidRDefault="00D92B04" w:rsidP="00D9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специалистов, </w:t>
            </w:r>
            <w:r w:rsidR="00695822">
              <w:rPr>
                <w:rFonts w:ascii="Times New Roman" w:hAnsi="Times New Roman" w:cs="Times New Roman"/>
                <w:sz w:val="24"/>
                <w:szCs w:val="24"/>
              </w:rPr>
              <w:t xml:space="preserve">создающих и 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образовательные программы </w:t>
            </w:r>
            <w:r w:rsidR="0069582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</w:t>
            </w:r>
            <w:r w:rsidR="00CC47AF">
              <w:rPr>
                <w:rFonts w:ascii="Times New Roman" w:hAnsi="Times New Roman" w:cs="Times New Roman"/>
                <w:sz w:val="24"/>
                <w:szCs w:val="24"/>
              </w:rPr>
              <w:t>о вопросам формирования ФГ</w:t>
            </w:r>
          </w:p>
        </w:tc>
        <w:tc>
          <w:tcPr>
            <w:tcW w:w="1574" w:type="dxa"/>
          </w:tcPr>
          <w:p w:rsidR="00CC47AF" w:rsidRDefault="00CC47AF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04" w:type="dxa"/>
          </w:tcPr>
          <w:p w:rsidR="00CC47AF" w:rsidRDefault="00D92B04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опыт работы по формированию ФГ</w:t>
            </w:r>
          </w:p>
        </w:tc>
        <w:tc>
          <w:tcPr>
            <w:tcW w:w="2024" w:type="dxa"/>
          </w:tcPr>
          <w:p w:rsidR="00CC47AF" w:rsidRDefault="00651CFC" w:rsidP="006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CC47AF" w:rsidRDefault="00CC47AF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F1" w:rsidTr="001E6CEA">
        <w:tc>
          <w:tcPr>
            <w:tcW w:w="5851" w:type="dxa"/>
          </w:tcPr>
          <w:p w:rsidR="002E09F1" w:rsidRDefault="001E6CEA" w:rsidP="001E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(семинаров, </w:t>
            </w:r>
            <w:proofErr w:type="spellStart"/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, тренингов </w:t>
            </w:r>
            <w:r w:rsidR="00EB79D5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0195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педагогов, направленных на освоение приемов и способов </w:t>
            </w:r>
            <w:r w:rsidR="00EB79D5" w:rsidRPr="009613FC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по и</w:t>
            </w:r>
            <w:r w:rsidR="000E337A" w:rsidRPr="009613FC">
              <w:rPr>
                <w:rFonts w:ascii="Times New Roman" w:hAnsi="Times New Roman" w:cs="Times New Roman"/>
                <w:sz w:val="24"/>
                <w:szCs w:val="24"/>
              </w:rPr>
              <w:t>тогам региональных</w:t>
            </w:r>
            <w:r w:rsidR="000E337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мониторингов, проводимых ЦОКО</w:t>
            </w:r>
            <w:r w:rsidR="00F00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9D5">
              <w:rPr>
                <w:rFonts w:ascii="Times New Roman" w:hAnsi="Times New Roman" w:cs="Times New Roman"/>
                <w:sz w:val="24"/>
                <w:szCs w:val="24"/>
              </w:rPr>
              <w:t>типичных трудностей учащихся</w:t>
            </w:r>
            <w:r w:rsidR="000E33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4" w:type="dxa"/>
          </w:tcPr>
          <w:p w:rsidR="00CC47AF" w:rsidRDefault="00CC47AF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каждому из видов диагностик</w:t>
            </w:r>
          </w:p>
          <w:p w:rsidR="00CC47AF" w:rsidRDefault="00CC47AF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2E09F1" w:rsidRDefault="002E09F1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E09F1" w:rsidRDefault="001E6CEA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2E09F1" w:rsidRDefault="002E09F1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B" w:rsidRPr="00165848" w:rsidTr="001E6CEA">
        <w:tc>
          <w:tcPr>
            <w:tcW w:w="5851" w:type="dxa"/>
          </w:tcPr>
          <w:p w:rsidR="00EC0BAB" w:rsidRDefault="00016328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разбор в программах ПК, направленных на подготовку к ЕГЭ, ГИА</w:t>
            </w:r>
            <w:r w:rsidR="00F00195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="00C3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2C9">
              <w:rPr>
                <w:rFonts w:ascii="Times New Roman" w:hAnsi="Times New Roman" w:cs="Times New Roman"/>
                <w:sz w:val="24"/>
                <w:szCs w:val="24"/>
              </w:rPr>
              <w:t>направленных проявление ФГ</w:t>
            </w:r>
          </w:p>
        </w:tc>
        <w:tc>
          <w:tcPr>
            <w:tcW w:w="1574" w:type="dxa"/>
          </w:tcPr>
          <w:p w:rsidR="00EC0BAB" w:rsidRDefault="00EC0BAB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C0BAB" w:rsidRDefault="00EC0BAB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C0BAB" w:rsidRDefault="001E6CEA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2886" w:type="dxa"/>
          </w:tcPr>
          <w:p w:rsidR="00EC0BAB" w:rsidRDefault="00EC0BAB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70" w:rsidRPr="00165848" w:rsidTr="001E6CEA">
        <w:tc>
          <w:tcPr>
            <w:tcW w:w="5851" w:type="dxa"/>
          </w:tcPr>
          <w:p w:rsidR="001C1670" w:rsidRDefault="001C1670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hAnsi="Times New Roman" w:cs="Times New Roman"/>
                <w:sz w:val="24"/>
                <w:szCs w:val="24"/>
              </w:rPr>
              <w:t>Использование процедур оценки, методик формирования ФГ в рамках профессиональных конкурсов для педагогов «Учитель года»</w:t>
            </w:r>
          </w:p>
        </w:tc>
        <w:tc>
          <w:tcPr>
            <w:tcW w:w="1574" w:type="dxa"/>
          </w:tcPr>
          <w:p w:rsidR="001C1670" w:rsidRDefault="001C1670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hAnsi="Times New Roman" w:cs="Times New Roman"/>
                <w:sz w:val="24"/>
                <w:szCs w:val="24"/>
              </w:rPr>
              <w:t>2021 и далее ежегодно</w:t>
            </w:r>
          </w:p>
        </w:tc>
        <w:tc>
          <w:tcPr>
            <w:tcW w:w="2904" w:type="dxa"/>
          </w:tcPr>
          <w:p w:rsidR="001C1670" w:rsidRPr="001C1670" w:rsidRDefault="001C1670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hAnsi="Times New Roman" w:cs="Times New Roman"/>
                <w:sz w:val="24"/>
                <w:szCs w:val="24"/>
              </w:rPr>
              <w:t>В программы конкурсов включены испытания, связанные с оценкой/формированием ФГ</w:t>
            </w:r>
          </w:p>
        </w:tc>
        <w:tc>
          <w:tcPr>
            <w:tcW w:w="2024" w:type="dxa"/>
          </w:tcPr>
          <w:p w:rsidR="001C1670" w:rsidRDefault="001C1670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1C1670" w:rsidRDefault="001C1670" w:rsidP="002E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1A" w:rsidRPr="00165848" w:rsidTr="001E6CEA">
        <w:tc>
          <w:tcPr>
            <w:tcW w:w="5851" w:type="dxa"/>
          </w:tcPr>
          <w:p w:rsidR="00841C1A" w:rsidRPr="001C1670" w:rsidRDefault="005F52E5" w:rsidP="00841C1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электронных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41C1A" w:rsidRPr="001C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видов ФГ</w:t>
            </w:r>
          </w:p>
        </w:tc>
        <w:tc>
          <w:tcPr>
            <w:tcW w:w="1574" w:type="dxa"/>
          </w:tcPr>
          <w:p w:rsidR="00841C1A" w:rsidRPr="001C1670" w:rsidRDefault="00841C1A" w:rsidP="005F52E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52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1670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2904" w:type="dxa"/>
          </w:tcPr>
          <w:p w:rsidR="00841C1A" w:rsidRPr="001C1670" w:rsidRDefault="00841C1A" w:rsidP="00841C1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методик и технологий оценки и формирования ФГ</w:t>
            </w:r>
          </w:p>
        </w:tc>
        <w:tc>
          <w:tcPr>
            <w:tcW w:w="2024" w:type="dxa"/>
          </w:tcPr>
          <w:p w:rsidR="00841C1A" w:rsidRPr="001C1670" w:rsidRDefault="005F52E5" w:rsidP="00841C1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841C1A" w:rsidRDefault="00841C1A" w:rsidP="0084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63" w:rsidRPr="00165848" w:rsidTr="001E6CEA">
        <w:tc>
          <w:tcPr>
            <w:tcW w:w="5851" w:type="dxa"/>
          </w:tcPr>
          <w:p w:rsidR="00E35863" w:rsidRPr="001C1670" w:rsidRDefault="00E35863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hAnsi="Times New Roman" w:cs="Times New Roman"/>
                <w:sz w:val="24"/>
                <w:szCs w:val="24"/>
              </w:rPr>
              <w:t>Представление успешных практик формирования ФГ в рамках краевых мероприятий по развитию кадрового потенциала отрасли</w:t>
            </w:r>
          </w:p>
        </w:tc>
        <w:tc>
          <w:tcPr>
            <w:tcW w:w="1574" w:type="dxa"/>
          </w:tcPr>
          <w:p w:rsidR="00E35863" w:rsidRPr="001C1670" w:rsidRDefault="00E35863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04" w:type="dxa"/>
          </w:tcPr>
          <w:p w:rsidR="00E35863" w:rsidRPr="001C1670" w:rsidRDefault="00E35863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35863" w:rsidRPr="001C1670" w:rsidRDefault="006C2BE6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  <w:r w:rsidR="00E35863" w:rsidRPr="001C1670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886" w:type="dxa"/>
          </w:tcPr>
          <w:p w:rsidR="00E35863" w:rsidRDefault="00E35863" w:rsidP="00E3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65848">
        <w:tc>
          <w:tcPr>
            <w:tcW w:w="15239" w:type="dxa"/>
            <w:gridSpan w:val="5"/>
          </w:tcPr>
          <w:p w:rsidR="003C6D3E" w:rsidRPr="00017159" w:rsidRDefault="003C6D3E" w:rsidP="003C6D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 w:rsidR="006D67CC"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поддержки формирования функциональной грамотности</w:t>
            </w:r>
          </w:p>
          <w:p w:rsidR="003C6D3E" w:rsidRPr="00017159" w:rsidRDefault="003C6D3E" w:rsidP="004F7A0F">
            <w:pPr>
              <w:pStyle w:val="a4"/>
              <w:tabs>
                <w:tab w:val="center" w:pos="7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</w:t>
            </w:r>
            <w:r w:rsidR="004F7A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достаточного количества методических материалов и диагностических материалов (учебные задания, описание практик и др.) для поддержки педагогов (педагогических коллективов) в самостоятельных пробах и практике формирования ФГ, возможности оценки динамики изменений</w:t>
            </w:r>
          </w:p>
          <w:p w:rsidR="003C6D3E" w:rsidRPr="00782BC7" w:rsidRDefault="003C6D3E" w:rsidP="00782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r w:rsidR="008A7C2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педагогов на местах 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оперативная информационная поддержка в части </w:t>
            </w:r>
            <w:r w:rsidR="00782BC7">
              <w:rPr>
                <w:rFonts w:ascii="Times New Roman" w:hAnsi="Times New Roman" w:cs="Times New Roman"/>
                <w:sz w:val="24"/>
                <w:szCs w:val="24"/>
              </w:rPr>
              <w:t>появления новых качественных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782BC7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ФГ, проведения мероприятий по вопросам формирования ФГ регионального и федерального уровней</w:t>
            </w:r>
          </w:p>
          <w:p w:rsidR="003C6D3E" w:rsidRDefault="006C2BE6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деятельности Р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>МО для методической поддержки формирования ФГ (создание банков разработок заданий, учебных занятий, проведение мероприятий/событий)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методической работы в ОО в части проектирования изменений учебного процесса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/деятельности тренеров-технологов на местах</w:t>
            </w:r>
          </w:p>
          <w:p w:rsidR="003C6D3E" w:rsidRPr="0023583A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Pr="00841C1A" w:rsidRDefault="003C6D3E" w:rsidP="00F0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профессиональных конкурсов</w:t>
            </w:r>
            <w:r w:rsidR="00E3586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 (отдельным видам ФГ) </w:t>
            </w:r>
          </w:p>
        </w:tc>
        <w:tc>
          <w:tcPr>
            <w:tcW w:w="1574" w:type="dxa"/>
          </w:tcPr>
          <w:p w:rsidR="003C6D3E" w:rsidRDefault="003C6D3E" w:rsidP="006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 ежегодные конкурсы для педагогов</w:t>
            </w:r>
          </w:p>
          <w:p w:rsidR="003C6D3E" w:rsidRDefault="009613FC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  <w:proofErr w:type="spellEnd"/>
            <w:proofErr w:type="gramEnd"/>
            <w:r w:rsidR="003C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математики</w:t>
            </w:r>
          </w:p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ЕН</w:t>
            </w:r>
          </w:p>
          <w:p w:rsidR="003C6D3E" w:rsidRDefault="0009292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русского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024" w:type="dxa"/>
          </w:tcPr>
          <w:p w:rsidR="003C6D3E" w:rsidRDefault="006C2BE6" w:rsidP="006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экспертного </w:t>
            </w: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4140CF">
              <w:rPr>
                <w:rFonts w:ascii="Times New Roman" w:hAnsi="Times New Roman" w:cs="Times New Roman"/>
                <w:sz w:val="24"/>
                <w:szCs w:val="24"/>
              </w:rPr>
              <w:t>е деятельности РРМЦ, РМО</w:t>
            </w:r>
          </w:p>
        </w:tc>
        <w:tc>
          <w:tcPr>
            <w:tcW w:w="1574" w:type="dxa"/>
          </w:tcPr>
          <w:p w:rsidR="003C6D3E" w:rsidRDefault="003C6D3E" w:rsidP="004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4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3C6D3E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 реализуе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>т экспертизу методических разработок</w:t>
            </w:r>
          </w:p>
        </w:tc>
        <w:tc>
          <w:tcPr>
            <w:tcW w:w="2024" w:type="dxa"/>
          </w:tcPr>
          <w:p w:rsidR="003C6D3E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Р</w:t>
            </w:r>
            <w:r w:rsidR="003C6D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CF" w:rsidTr="001E6CEA">
        <w:tc>
          <w:tcPr>
            <w:tcW w:w="5851" w:type="dxa"/>
          </w:tcPr>
          <w:p w:rsidR="004140CF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краевого педагогического Марафона: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ФГ</w:t>
            </w:r>
          </w:p>
        </w:tc>
        <w:tc>
          <w:tcPr>
            <w:tcW w:w="1574" w:type="dxa"/>
          </w:tcPr>
          <w:p w:rsidR="004140CF" w:rsidRDefault="004140CF" w:rsidP="004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904" w:type="dxa"/>
          </w:tcPr>
          <w:p w:rsidR="004140CF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в цикле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024" w:type="dxa"/>
          </w:tcPr>
          <w:p w:rsidR="004140CF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4140CF" w:rsidRDefault="004140C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1" w:rsidTr="001E6CEA">
        <w:tc>
          <w:tcPr>
            <w:tcW w:w="5851" w:type="dxa"/>
          </w:tcPr>
          <w:p w:rsidR="00176A81" w:rsidRDefault="00176A81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A075C">
              <w:rPr>
                <w:rFonts w:ascii="Times New Roman" w:hAnsi="Times New Roman" w:cs="Times New Roman"/>
                <w:sz w:val="24"/>
                <w:szCs w:val="24"/>
              </w:rPr>
              <w:t>краевого педагогического Марафона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проведение погружений в муниципалитет</w:t>
            </w:r>
            <w:r w:rsidR="00414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74" w:type="dxa"/>
          </w:tcPr>
          <w:p w:rsidR="00176A81" w:rsidRDefault="00B66A17" w:rsidP="0041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0CF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</w:p>
        </w:tc>
        <w:tc>
          <w:tcPr>
            <w:tcW w:w="2904" w:type="dxa"/>
          </w:tcPr>
          <w:p w:rsidR="00176A81" w:rsidRPr="00071063" w:rsidRDefault="00071063" w:rsidP="004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Погружения проведены </w:t>
            </w:r>
          </w:p>
        </w:tc>
        <w:tc>
          <w:tcPr>
            <w:tcW w:w="2024" w:type="dxa"/>
          </w:tcPr>
          <w:p w:rsidR="00176A81" w:rsidRPr="00840DB7" w:rsidRDefault="004140CF" w:rsidP="003C6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176A81" w:rsidRDefault="00176A81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поддержке и участии педагогов, прошедших обучение на треках</w:t>
            </w:r>
          </w:p>
        </w:tc>
      </w:tr>
      <w:tr w:rsidR="003C6D3E" w:rsidTr="001E6CEA">
        <w:tc>
          <w:tcPr>
            <w:tcW w:w="5851" w:type="dxa"/>
          </w:tcPr>
          <w:p w:rsidR="003C6D3E" w:rsidRPr="00C624ED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супервизоров, </w:t>
            </w:r>
            <w:r w:rsidR="00C624ED">
              <w:rPr>
                <w:rFonts w:ascii="Times New Roman" w:hAnsi="Times New Roman" w:cs="Times New Roman"/>
                <w:sz w:val="24"/>
                <w:szCs w:val="24"/>
              </w:rPr>
              <w:t>педагогов, прошедших обучение на треках</w:t>
            </w:r>
          </w:p>
        </w:tc>
        <w:tc>
          <w:tcPr>
            <w:tcW w:w="1574" w:type="dxa"/>
          </w:tcPr>
          <w:p w:rsidR="003C6D3E" w:rsidRDefault="00B66A17" w:rsidP="00C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75C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62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3C6D3E" w:rsidRDefault="00CB7406" w:rsidP="00C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4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планирована и реализуется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участием подготовленных супервизоров. </w:t>
            </w:r>
          </w:p>
        </w:tc>
        <w:tc>
          <w:tcPr>
            <w:tcW w:w="2024" w:type="dxa"/>
          </w:tcPr>
          <w:p w:rsidR="003C6D3E" w:rsidRDefault="00C624ED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РРМЦ,</w:t>
            </w:r>
            <w:r w:rsidR="007437C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65848">
        <w:trPr>
          <w:trHeight w:val="160"/>
        </w:trPr>
        <w:tc>
          <w:tcPr>
            <w:tcW w:w="15239" w:type="dxa"/>
            <w:gridSpan w:val="5"/>
          </w:tcPr>
          <w:p w:rsidR="003C6D3E" w:rsidRPr="00017159" w:rsidRDefault="003C6D3E" w:rsidP="003C6D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Оценка, мониторинг функциональной грамотности</w:t>
            </w:r>
          </w:p>
          <w:p w:rsidR="003C6D3E" w:rsidRPr="006E1DCA" w:rsidRDefault="003C6D3E" w:rsidP="003C6D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мониторинговых процедур по всем составляющим ФГ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процедуры и </w:t>
            </w:r>
            <w:r w:rsidR="00E004F6">
              <w:rPr>
                <w:rFonts w:ascii="Times New Roman" w:hAnsi="Times New Roman" w:cs="Times New Roman"/>
                <w:sz w:val="24"/>
                <w:szCs w:val="24"/>
              </w:rPr>
              <w:t>материалы на краевом уровне,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материалов для школьного уровня</w:t>
            </w: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E" w:rsidRDefault="003C6D3E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C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24ED" w:rsidRDefault="00C624ED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мониторинговых мероприятиях по видам ФГ;</w:t>
            </w:r>
          </w:p>
          <w:p w:rsidR="0070178B" w:rsidRDefault="0070178B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типичных трудностей учащихся;</w:t>
            </w:r>
          </w:p>
          <w:p w:rsidR="0070178B" w:rsidRPr="00BD4209" w:rsidRDefault="0070178B" w:rsidP="003C6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управленческих решений по результатам мониторинговых мероприятий</w:t>
            </w: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ЧГ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Групповой проект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E" w:rsidRPr="00162C02" w:rsidRDefault="003C6D3E" w:rsidP="003C6D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ЧГ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ЕН Г,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МГ,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0178B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Апробация мониторинга финансовой грамотности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</w:tcPr>
          <w:p w:rsidR="003C6D3E" w:rsidRDefault="006A2FDD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трудностей учащихся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, управленческие решения, работа с результатами</w:t>
            </w:r>
          </w:p>
        </w:tc>
        <w:tc>
          <w:tcPr>
            <w:tcW w:w="2024" w:type="dxa"/>
          </w:tcPr>
          <w:p w:rsidR="003C6D3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E" w:rsidTr="001E6CEA">
        <w:tc>
          <w:tcPr>
            <w:tcW w:w="5851" w:type="dxa"/>
          </w:tcPr>
          <w:p w:rsidR="00C0724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функциональной грамотности (ее элементов) в рамках ШСОКО</w:t>
            </w:r>
          </w:p>
          <w:p w:rsidR="00C0724E" w:rsidRPr="00C0724E" w:rsidRDefault="00C0724E" w:rsidP="00C0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E" w:rsidRPr="00C0724E" w:rsidRDefault="00C0724E" w:rsidP="00C0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E" w:rsidRDefault="00C0724E" w:rsidP="00C0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E" w:rsidRPr="00C0724E" w:rsidRDefault="00C0724E" w:rsidP="00C0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E" w:rsidRDefault="00C0724E" w:rsidP="00C0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E" w:rsidRPr="00C0724E" w:rsidRDefault="003C6D3E" w:rsidP="00C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ежегодно, не реже 1 раза в год</w:t>
            </w:r>
          </w:p>
        </w:tc>
        <w:tc>
          <w:tcPr>
            <w:tcW w:w="2904" w:type="dxa"/>
          </w:tcPr>
          <w:p w:rsidR="003C6D3E" w:rsidRPr="00050347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ШСОК с педагогами/группами педагогов </w:t>
            </w:r>
          </w:p>
        </w:tc>
        <w:tc>
          <w:tcPr>
            <w:tcW w:w="2024" w:type="dxa"/>
          </w:tcPr>
          <w:p w:rsidR="003C6D3E" w:rsidRDefault="003C6D3E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3C6D3E" w:rsidRDefault="003C6D3E" w:rsidP="0009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можно организовывать на основе опубликованных (Издательство «Просвещение») материалов, а также на основе специально организованных процедур наблюдения.</w:t>
            </w:r>
          </w:p>
        </w:tc>
      </w:tr>
      <w:tr w:rsidR="00BC1345" w:rsidTr="001E6CEA">
        <w:tc>
          <w:tcPr>
            <w:tcW w:w="5851" w:type="dxa"/>
          </w:tcPr>
          <w:p w:rsidR="00BC1345" w:rsidRPr="00BC1345" w:rsidRDefault="00BC1345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федеральный мониторинг ФГ учащихся по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BC1345">
              <w:rPr>
                <w:rFonts w:ascii="Times New Roman" w:hAnsi="Times New Roman" w:cs="Times New Roman"/>
                <w:sz w:val="24"/>
                <w:szCs w:val="24"/>
              </w:rPr>
              <w:t xml:space="preserve"> в 30%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края </w:t>
            </w:r>
          </w:p>
        </w:tc>
        <w:tc>
          <w:tcPr>
            <w:tcW w:w="1574" w:type="dxa"/>
          </w:tcPr>
          <w:p w:rsidR="00BC1345" w:rsidRDefault="00BC1345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904" w:type="dxa"/>
          </w:tcPr>
          <w:p w:rsidR="00BC1345" w:rsidRDefault="00BC1345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школы.</w:t>
            </w:r>
            <w:r w:rsidR="00D051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мониторинг. Проведен анализ.</w:t>
            </w:r>
            <w:bookmarkStart w:id="0" w:name="_GoBack"/>
            <w:bookmarkEnd w:id="0"/>
          </w:p>
        </w:tc>
        <w:tc>
          <w:tcPr>
            <w:tcW w:w="2024" w:type="dxa"/>
          </w:tcPr>
          <w:p w:rsidR="00BC1345" w:rsidRDefault="00BC1345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BC1345" w:rsidRDefault="00BC1345" w:rsidP="0009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4E" w:rsidTr="004140CF">
        <w:tc>
          <w:tcPr>
            <w:tcW w:w="15239" w:type="dxa"/>
            <w:gridSpan w:val="5"/>
          </w:tcPr>
          <w:p w:rsidR="00C0724E" w:rsidRPr="00C0724E" w:rsidRDefault="00C0724E" w:rsidP="00C072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механизмы</w:t>
            </w:r>
          </w:p>
        </w:tc>
      </w:tr>
      <w:tr w:rsidR="00C0724E" w:rsidTr="001E6CEA">
        <w:tc>
          <w:tcPr>
            <w:tcW w:w="5851" w:type="dxa"/>
          </w:tcPr>
          <w:p w:rsidR="00005FEF" w:rsidRPr="00005FEF" w:rsidRDefault="00005FEF" w:rsidP="006A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комплекса мер по ФГ всех участников</w:t>
            </w:r>
          </w:p>
        </w:tc>
        <w:tc>
          <w:tcPr>
            <w:tcW w:w="1574" w:type="dxa"/>
          </w:tcPr>
          <w:p w:rsidR="00C0724E" w:rsidRDefault="00005FE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повесткой</w:t>
            </w:r>
          </w:p>
        </w:tc>
        <w:tc>
          <w:tcPr>
            <w:tcW w:w="2904" w:type="dxa"/>
          </w:tcPr>
          <w:p w:rsidR="00C0724E" w:rsidRDefault="00005FE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повестка семинаров</w:t>
            </w:r>
          </w:p>
        </w:tc>
        <w:tc>
          <w:tcPr>
            <w:tcW w:w="2024" w:type="dxa"/>
          </w:tcPr>
          <w:p w:rsidR="00C0724E" w:rsidRDefault="006A2FDD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РРМЦ, ОО</w:t>
            </w:r>
          </w:p>
        </w:tc>
        <w:tc>
          <w:tcPr>
            <w:tcW w:w="2886" w:type="dxa"/>
          </w:tcPr>
          <w:p w:rsidR="00C0724E" w:rsidRDefault="00C0724E" w:rsidP="0009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4E" w:rsidTr="001E6CEA">
        <w:tc>
          <w:tcPr>
            <w:tcW w:w="5851" w:type="dxa"/>
          </w:tcPr>
          <w:p w:rsidR="00C0724E" w:rsidRDefault="00005FEF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02155">
              <w:rPr>
                <w:rFonts w:ascii="Times New Roman" w:hAnsi="Times New Roman" w:cs="Times New Roman"/>
                <w:sz w:val="24"/>
                <w:szCs w:val="24"/>
              </w:rPr>
              <w:t>методики оценки механизмов управления качеством образования (полный цикл) по направлению «Система оценки качества подготовки обучающихся» на муниципальном уровне</w:t>
            </w:r>
          </w:p>
        </w:tc>
        <w:tc>
          <w:tcPr>
            <w:tcW w:w="1574" w:type="dxa"/>
          </w:tcPr>
          <w:p w:rsidR="00C0724E" w:rsidRDefault="00002155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и далее</w:t>
            </w:r>
          </w:p>
        </w:tc>
        <w:tc>
          <w:tcPr>
            <w:tcW w:w="2904" w:type="dxa"/>
          </w:tcPr>
          <w:p w:rsidR="00C0724E" w:rsidRDefault="006A2FDD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024" w:type="dxa"/>
          </w:tcPr>
          <w:p w:rsidR="00C0724E" w:rsidRDefault="008F5E19" w:rsidP="003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6A2FDD">
              <w:rPr>
                <w:rFonts w:ascii="Times New Roman" w:hAnsi="Times New Roman" w:cs="Times New Roman"/>
                <w:sz w:val="24"/>
                <w:szCs w:val="24"/>
              </w:rPr>
              <w:t>РРМЦ</w:t>
            </w:r>
          </w:p>
        </w:tc>
        <w:tc>
          <w:tcPr>
            <w:tcW w:w="2886" w:type="dxa"/>
          </w:tcPr>
          <w:p w:rsidR="00C0724E" w:rsidRDefault="00C0724E" w:rsidP="0009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2FE" w:rsidRPr="002E09F1" w:rsidRDefault="009522FE" w:rsidP="002E09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22FE" w:rsidRPr="002E09F1" w:rsidSect="002E09F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68" w:rsidRDefault="007F3A68" w:rsidP="00357E40">
      <w:pPr>
        <w:spacing w:after="0" w:line="240" w:lineRule="auto"/>
      </w:pPr>
      <w:r>
        <w:separator/>
      </w:r>
    </w:p>
  </w:endnote>
  <w:endnote w:type="continuationSeparator" w:id="0">
    <w:p w:rsidR="007F3A68" w:rsidRDefault="007F3A68" w:rsidP="0035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24704"/>
      <w:docPartObj>
        <w:docPartGallery w:val="Page Numbers (Bottom of Page)"/>
        <w:docPartUnique/>
      </w:docPartObj>
    </w:sdtPr>
    <w:sdtContent>
      <w:p w:rsidR="004140CF" w:rsidRDefault="002815BF">
        <w:pPr>
          <w:pStyle w:val="a7"/>
          <w:jc w:val="center"/>
        </w:pPr>
        <w:fldSimple w:instr="PAGE   \* MERGEFORMAT">
          <w:r w:rsidR="00247E24">
            <w:rPr>
              <w:noProof/>
            </w:rPr>
            <w:t>1</w:t>
          </w:r>
        </w:fldSimple>
      </w:p>
    </w:sdtContent>
  </w:sdt>
  <w:p w:rsidR="004140CF" w:rsidRDefault="004140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68" w:rsidRDefault="007F3A68" w:rsidP="00357E40">
      <w:pPr>
        <w:spacing w:after="0" w:line="240" w:lineRule="auto"/>
      </w:pPr>
      <w:r>
        <w:separator/>
      </w:r>
    </w:p>
  </w:footnote>
  <w:footnote w:type="continuationSeparator" w:id="0">
    <w:p w:rsidR="007F3A68" w:rsidRDefault="007F3A68" w:rsidP="0035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C75"/>
    <w:multiLevelType w:val="hybridMultilevel"/>
    <w:tmpl w:val="4504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2D7"/>
    <w:multiLevelType w:val="hybridMultilevel"/>
    <w:tmpl w:val="82F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4CA9"/>
    <w:multiLevelType w:val="hybridMultilevel"/>
    <w:tmpl w:val="3FE0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951B0"/>
    <w:multiLevelType w:val="hybridMultilevel"/>
    <w:tmpl w:val="2C0ADD12"/>
    <w:lvl w:ilvl="0" w:tplc="7C22B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C15"/>
    <w:rsid w:val="00002155"/>
    <w:rsid w:val="00005FEF"/>
    <w:rsid w:val="00016328"/>
    <w:rsid w:val="00017159"/>
    <w:rsid w:val="00027B45"/>
    <w:rsid w:val="00050347"/>
    <w:rsid w:val="00071063"/>
    <w:rsid w:val="0009292E"/>
    <w:rsid w:val="000A075C"/>
    <w:rsid w:val="000A0EE2"/>
    <w:rsid w:val="000D6B8D"/>
    <w:rsid w:val="000E337A"/>
    <w:rsid w:val="00162C02"/>
    <w:rsid w:val="00165848"/>
    <w:rsid w:val="00176A81"/>
    <w:rsid w:val="00183072"/>
    <w:rsid w:val="001A07C1"/>
    <w:rsid w:val="001C1670"/>
    <w:rsid w:val="001D0A41"/>
    <w:rsid w:val="001E09C5"/>
    <w:rsid w:val="001E6CEA"/>
    <w:rsid w:val="0023583A"/>
    <w:rsid w:val="00245541"/>
    <w:rsid w:val="00247E24"/>
    <w:rsid w:val="002626E4"/>
    <w:rsid w:val="002815BF"/>
    <w:rsid w:val="002A08A6"/>
    <w:rsid w:val="002E09F1"/>
    <w:rsid w:val="003246F2"/>
    <w:rsid w:val="00345474"/>
    <w:rsid w:val="00357E40"/>
    <w:rsid w:val="003A29EE"/>
    <w:rsid w:val="003B61A4"/>
    <w:rsid w:val="003B64C0"/>
    <w:rsid w:val="003B6E7C"/>
    <w:rsid w:val="003C6D3E"/>
    <w:rsid w:val="004140CF"/>
    <w:rsid w:val="004727F6"/>
    <w:rsid w:val="004761F3"/>
    <w:rsid w:val="004A2147"/>
    <w:rsid w:val="004F7A0F"/>
    <w:rsid w:val="0051547A"/>
    <w:rsid w:val="00547DE5"/>
    <w:rsid w:val="00553529"/>
    <w:rsid w:val="00555AB1"/>
    <w:rsid w:val="00581256"/>
    <w:rsid w:val="005F52E5"/>
    <w:rsid w:val="005F5A07"/>
    <w:rsid w:val="005F70B3"/>
    <w:rsid w:val="00615813"/>
    <w:rsid w:val="00651CFC"/>
    <w:rsid w:val="00691265"/>
    <w:rsid w:val="00695822"/>
    <w:rsid w:val="006A2FDD"/>
    <w:rsid w:val="006B7171"/>
    <w:rsid w:val="006C2BE6"/>
    <w:rsid w:val="006D0630"/>
    <w:rsid w:val="006D67CC"/>
    <w:rsid w:val="006E1DCA"/>
    <w:rsid w:val="0070178B"/>
    <w:rsid w:val="00702773"/>
    <w:rsid w:val="0072103D"/>
    <w:rsid w:val="00731B52"/>
    <w:rsid w:val="007437CD"/>
    <w:rsid w:val="007463BC"/>
    <w:rsid w:val="00760077"/>
    <w:rsid w:val="00774D7D"/>
    <w:rsid w:val="007769A4"/>
    <w:rsid w:val="00782BC7"/>
    <w:rsid w:val="0079054D"/>
    <w:rsid w:val="007E7C0D"/>
    <w:rsid w:val="007F2ED4"/>
    <w:rsid w:val="007F3A68"/>
    <w:rsid w:val="00807F9D"/>
    <w:rsid w:val="00816F74"/>
    <w:rsid w:val="00830E3D"/>
    <w:rsid w:val="00840DB7"/>
    <w:rsid w:val="00841C1A"/>
    <w:rsid w:val="0084693A"/>
    <w:rsid w:val="00891941"/>
    <w:rsid w:val="00892880"/>
    <w:rsid w:val="008A4227"/>
    <w:rsid w:val="008A7C2E"/>
    <w:rsid w:val="008F5E19"/>
    <w:rsid w:val="009522FE"/>
    <w:rsid w:val="0096120E"/>
    <w:rsid w:val="009613FC"/>
    <w:rsid w:val="0097113D"/>
    <w:rsid w:val="00994249"/>
    <w:rsid w:val="00994C5B"/>
    <w:rsid w:val="009E25D0"/>
    <w:rsid w:val="009F2EA2"/>
    <w:rsid w:val="009F3ED9"/>
    <w:rsid w:val="00AC7AE6"/>
    <w:rsid w:val="00B66A17"/>
    <w:rsid w:val="00B712C9"/>
    <w:rsid w:val="00BA2192"/>
    <w:rsid w:val="00BC1345"/>
    <w:rsid w:val="00BC2DC3"/>
    <w:rsid w:val="00BD2F05"/>
    <w:rsid w:val="00BD4209"/>
    <w:rsid w:val="00C052C3"/>
    <w:rsid w:val="00C0724E"/>
    <w:rsid w:val="00C25AAA"/>
    <w:rsid w:val="00C316B1"/>
    <w:rsid w:val="00C53AFD"/>
    <w:rsid w:val="00C624ED"/>
    <w:rsid w:val="00C81A5C"/>
    <w:rsid w:val="00CB7406"/>
    <w:rsid w:val="00CC47AF"/>
    <w:rsid w:val="00CE7C15"/>
    <w:rsid w:val="00D05139"/>
    <w:rsid w:val="00D91520"/>
    <w:rsid w:val="00D92B04"/>
    <w:rsid w:val="00DB0EB3"/>
    <w:rsid w:val="00DC20A3"/>
    <w:rsid w:val="00E004F6"/>
    <w:rsid w:val="00E078CE"/>
    <w:rsid w:val="00E104BC"/>
    <w:rsid w:val="00E35863"/>
    <w:rsid w:val="00E42B53"/>
    <w:rsid w:val="00E748A0"/>
    <w:rsid w:val="00EB79D5"/>
    <w:rsid w:val="00EC0BAB"/>
    <w:rsid w:val="00ED0BF9"/>
    <w:rsid w:val="00F00195"/>
    <w:rsid w:val="00F20003"/>
    <w:rsid w:val="00F26845"/>
    <w:rsid w:val="00F5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9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E40"/>
  </w:style>
  <w:style w:type="paragraph" w:styleId="a7">
    <w:name w:val="footer"/>
    <w:basedOn w:val="a"/>
    <w:link w:val="a8"/>
    <w:uiPriority w:val="99"/>
    <w:unhideWhenUsed/>
    <w:rsid w:val="0035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E40"/>
  </w:style>
  <w:style w:type="paragraph" w:customStyle="1" w:styleId="Style5">
    <w:name w:val="Style5"/>
    <w:basedOn w:val="a"/>
    <w:uiPriority w:val="99"/>
    <w:rsid w:val="005F5A07"/>
    <w:pPr>
      <w:widowControl w:val="0"/>
      <w:autoSpaceDE w:val="0"/>
      <w:autoSpaceDN w:val="0"/>
      <w:adjustRightInd w:val="0"/>
      <w:spacing w:after="0" w:line="344" w:lineRule="exact"/>
      <w:ind w:firstLine="695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5A07"/>
    <w:rPr>
      <w:rFonts w:ascii="Segoe UI" w:hAnsi="Segoe UI" w:cs="Segoe UI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5F5A07"/>
    <w:rPr>
      <w:rFonts w:ascii="Segoe UI" w:hAnsi="Segoe UI" w:cs="Segoe UI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5F5A07"/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5F5A07"/>
    <w:pPr>
      <w:widowControl w:val="0"/>
      <w:autoSpaceDE w:val="0"/>
      <w:autoSpaceDN w:val="0"/>
      <w:adjustRightInd w:val="0"/>
      <w:spacing w:after="0" w:line="344" w:lineRule="exact"/>
      <w:ind w:firstLine="93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5A07"/>
    <w:pPr>
      <w:widowControl w:val="0"/>
      <w:autoSpaceDE w:val="0"/>
      <w:autoSpaceDN w:val="0"/>
      <w:adjustRightInd w:val="0"/>
      <w:spacing w:after="0" w:line="349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52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2C91-62EC-4AFD-9D7B-B106F886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Лариса Ивановна</dc:creator>
  <cp:keywords/>
  <dc:description/>
  <cp:lastModifiedBy>User</cp:lastModifiedBy>
  <cp:revision>52</cp:revision>
  <cp:lastPrinted>2020-12-24T02:46:00Z</cp:lastPrinted>
  <dcterms:created xsi:type="dcterms:W3CDTF">2020-10-05T21:11:00Z</dcterms:created>
  <dcterms:modified xsi:type="dcterms:W3CDTF">2020-12-25T04:32:00Z</dcterms:modified>
</cp:coreProperties>
</file>